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8B" w:rsidRPr="0000298B" w:rsidRDefault="0000298B" w:rsidP="0000298B">
      <w:pPr>
        <w:keepNext/>
        <w:ind w:firstLine="720"/>
        <w:jc w:val="center"/>
        <w:outlineLvl w:val="3"/>
        <w:rPr>
          <w:rFonts w:eastAsia="Times New Roman" w:cs="Times New Roman"/>
          <w:b/>
          <w:sz w:val="32"/>
          <w:szCs w:val="32"/>
        </w:rPr>
      </w:pPr>
      <w:r w:rsidRPr="0000298B">
        <w:rPr>
          <w:rFonts w:eastAsia="Times New Roman" w:cs="Times New Roman"/>
          <w:b/>
          <w:sz w:val="32"/>
          <w:szCs w:val="32"/>
        </w:rPr>
        <w:t xml:space="preserve">Statutul </w:t>
      </w:r>
    </w:p>
    <w:p w:rsidR="0000298B" w:rsidRPr="0000298B" w:rsidRDefault="0000298B" w:rsidP="0000298B">
      <w:pPr>
        <w:jc w:val="center"/>
        <w:rPr>
          <w:rFonts w:eastAsia="Times New Roman" w:cs="Times New Roman"/>
          <w:b/>
          <w:sz w:val="32"/>
          <w:szCs w:val="32"/>
          <w:lang w:val="ro-RO"/>
        </w:rPr>
      </w:pPr>
      <w:r w:rsidRPr="0000298B">
        <w:rPr>
          <w:rFonts w:eastAsia="Times New Roman" w:cs="Times New Roman"/>
          <w:b/>
          <w:sz w:val="32"/>
          <w:szCs w:val="32"/>
          <w:lang w:val="ro-RO"/>
        </w:rPr>
        <w:t>ASOCIAŢIEI ASNATURA (ASOCIAŢIA SPORTURILOR IN NATURĂ)</w:t>
      </w:r>
    </w:p>
    <w:p w:rsidR="0000298B" w:rsidRPr="0000298B" w:rsidRDefault="0000298B" w:rsidP="0000298B">
      <w:pPr>
        <w:ind w:firstLine="720"/>
        <w:jc w:val="both"/>
        <w:rPr>
          <w:rFonts w:eastAsia="Times New Roman" w:cs="Times New Roman"/>
          <w:b/>
          <w:sz w:val="24"/>
          <w:szCs w:val="24"/>
        </w:rPr>
      </w:pPr>
    </w:p>
    <w:p w:rsidR="00BF69D2" w:rsidRDefault="00BF69D2"/>
    <w:p w:rsidR="0000298B" w:rsidRPr="0000298B" w:rsidRDefault="0000298B" w:rsidP="0000298B">
      <w:pPr>
        <w:keepNext/>
        <w:ind w:firstLine="720"/>
        <w:jc w:val="center"/>
        <w:outlineLvl w:val="3"/>
        <w:rPr>
          <w:rFonts w:eastAsia="Times New Roman" w:cs="Times New Roman"/>
          <w:b/>
          <w:sz w:val="28"/>
          <w:szCs w:val="24"/>
        </w:rPr>
      </w:pPr>
      <w:r w:rsidRPr="0000298B">
        <w:rPr>
          <w:rFonts w:eastAsia="Times New Roman" w:cs="Times New Roman"/>
          <w:b/>
          <w:sz w:val="28"/>
          <w:szCs w:val="24"/>
        </w:rPr>
        <w:t>Cap.I: Dispoziţii Generale</w:t>
      </w:r>
    </w:p>
    <w:p w:rsidR="0000298B" w:rsidRPr="0000298B" w:rsidRDefault="0000298B" w:rsidP="0000298B">
      <w:pPr>
        <w:ind w:firstLine="720"/>
        <w:jc w:val="both"/>
        <w:rPr>
          <w:rFonts w:eastAsia="Times New Roman" w:cs="Times New Roman"/>
          <w:b/>
          <w:sz w:val="24"/>
          <w:szCs w:val="24"/>
        </w:rPr>
      </w:pPr>
    </w:p>
    <w:p w:rsidR="0000298B" w:rsidRPr="0000298B" w:rsidRDefault="0000298B" w:rsidP="0000298B">
      <w:pPr>
        <w:ind w:firstLine="720"/>
        <w:jc w:val="both"/>
        <w:rPr>
          <w:rFonts w:eastAsia="Times New Roman" w:cs="Times New Roman"/>
          <w:sz w:val="24"/>
          <w:szCs w:val="24"/>
        </w:rPr>
      </w:pPr>
      <w:r w:rsidRPr="0000298B">
        <w:rPr>
          <w:rFonts w:eastAsia="Times New Roman" w:cs="Times New Roman"/>
          <w:b/>
          <w:sz w:val="24"/>
          <w:szCs w:val="24"/>
        </w:rPr>
        <w:t>Art.1 Asociaţia</w:t>
      </w:r>
      <w:r w:rsidRPr="0000298B">
        <w:rPr>
          <w:rFonts w:eastAsia="Times New Roman" w:cs="Times New Roman"/>
          <w:b/>
          <w:sz w:val="24"/>
          <w:szCs w:val="24"/>
          <w:lang w:val="ro-RO"/>
        </w:rPr>
        <w:t xml:space="preserve"> ASNATURA (ASOCIATIA SPORTURILOR IN NATURA),</w:t>
      </w:r>
      <w:r w:rsidRPr="0000298B">
        <w:rPr>
          <w:rFonts w:eastAsia="Times New Roman" w:cs="Times New Roman"/>
          <w:sz w:val="24"/>
          <w:szCs w:val="24"/>
          <w:lang w:val="ro-RO"/>
        </w:rPr>
        <w:t xml:space="preserve"> </w:t>
      </w:r>
      <w:r w:rsidRPr="0000298B">
        <w:rPr>
          <w:rFonts w:eastAsia="Times New Roman" w:cs="Times New Roman"/>
          <w:sz w:val="24"/>
          <w:szCs w:val="24"/>
        </w:rPr>
        <w:t xml:space="preserve">din România, este o organizaţie de persoane fizice, neguvernamentală, cu caracter nelucrativ, autonom şi apolitic, înfiinţată în temeiul </w:t>
      </w:r>
      <w:r w:rsidRPr="0000298B">
        <w:rPr>
          <w:rFonts w:eastAsia="Times New Roman" w:cs="Times New Roman"/>
          <w:b/>
          <w:sz w:val="24"/>
          <w:szCs w:val="24"/>
        </w:rPr>
        <w:t>O.G. 26/2000</w:t>
      </w:r>
      <w:r w:rsidRPr="0000298B">
        <w:rPr>
          <w:rFonts w:eastAsia="Times New Roman" w:cs="Times New Roman"/>
          <w:sz w:val="24"/>
          <w:szCs w:val="24"/>
        </w:rPr>
        <w:t>, republicata si modificata, şi are personalitate juridică.</w:t>
      </w:r>
    </w:p>
    <w:p w:rsidR="0000298B" w:rsidRPr="0000298B" w:rsidRDefault="0000298B" w:rsidP="0000298B">
      <w:pPr>
        <w:ind w:firstLine="720"/>
        <w:jc w:val="both"/>
        <w:rPr>
          <w:rFonts w:eastAsia="Times New Roman" w:cs="Times New Roman"/>
          <w:sz w:val="24"/>
          <w:szCs w:val="24"/>
        </w:rPr>
      </w:pPr>
    </w:p>
    <w:p w:rsidR="0000298B" w:rsidRPr="0000298B" w:rsidRDefault="0000298B" w:rsidP="0000298B">
      <w:pPr>
        <w:tabs>
          <w:tab w:val="left" w:pos="1122"/>
        </w:tabs>
        <w:suppressAutoHyphens/>
        <w:ind w:firstLine="763"/>
        <w:jc w:val="both"/>
        <w:rPr>
          <w:rFonts w:eastAsia="Times New Roman" w:cs="Times New Roman"/>
          <w:sz w:val="24"/>
          <w:szCs w:val="24"/>
          <w:lang w:val="ro-RO"/>
        </w:rPr>
      </w:pPr>
      <w:r w:rsidRPr="0000298B">
        <w:rPr>
          <w:rFonts w:eastAsia="Times New Roman" w:cs="Times New Roman"/>
          <w:b/>
          <w:sz w:val="24"/>
          <w:szCs w:val="24"/>
          <w:lang w:val="ro-RO"/>
        </w:rPr>
        <w:t>Denumirea</w:t>
      </w:r>
      <w:r w:rsidRPr="0000298B">
        <w:rPr>
          <w:rFonts w:eastAsia="Times New Roman" w:cs="Times New Roman"/>
          <w:sz w:val="24"/>
          <w:szCs w:val="24"/>
          <w:lang w:val="ro-RO"/>
        </w:rPr>
        <w:t xml:space="preserve"> asociaţiei este</w:t>
      </w:r>
      <w:r w:rsidRPr="0000298B">
        <w:rPr>
          <w:rFonts w:eastAsia="Times New Roman" w:cs="Times New Roman"/>
          <w:b/>
          <w:sz w:val="24"/>
          <w:szCs w:val="24"/>
          <w:lang w:val="ro-RO"/>
        </w:rPr>
        <w:t xml:space="preserve"> </w:t>
      </w:r>
      <w:r w:rsidRPr="0000298B">
        <w:rPr>
          <w:rFonts w:eastAsia="Times New Roman" w:cs="Times New Roman"/>
          <w:b/>
          <w:sz w:val="24"/>
          <w:szCs w:val="24"/>
        </w:rPr>
        <w:t>Asociaţia</w:t>
      </w:r>
      <w:r w:rsidRPr="0000298B">
        <w:rPr>
          <w:rFonts w:eastAsia="Times New Roman" w:cs="Times New Roman"/>
          <w:b/>
          <w:sz w:val="24"/>
          <w:szCs w:val="24"/>
          <w:lang w:val="ro-RO"/>
        </w:rPr>
        <w:t xml:space="preserve"> ASNATURA (ASOCIATIA SPORTURILOR IN NATURA), </w:t>
      </w:r>
      <w:r w:rsidRPr="0000298B">
        <w:rPr>
          <w:rFonts w:eastAsia="Times New Roman" w:cs="Times New Roman"/>
          <w:sz w:val="24"/>
          <w:szCs w:val="24"/>
          <w:lang w:val="ro-RO"/>
        </w:rPr>
        <w:t>conform dovezii de disponibilitate a denumirii eliberata de Ministerul Justiţiei - Directia pentru Relatii cu Publicul si Evidenta ONG.</w:t>
      </w:r>
    </w:p>
    <w:p w:rsidR="0000298B" w:rsidRPr="0000298B" w:rsidRDefault="0000298B" w:rsidP="0000298B">
      <w:pPr>
        <w:ind w:firstLine="720"/>
        <w:jc w:val="both"/>
        <w:rPr>
          <w:rFonts w:eastAsia="Times New Roman" w:cs="Times New Roman"/>
          <w:sz w:val="24"/>
          <w:szCs w:val="24"/>
          <w:lang w:val="ro-RO"/>
        </w:rPr>
      </w:pPr>
      <w:r w:rsidRPr="0000298B">
        <w:rPr>
          <w:rFonts w:eastAsia="Times New Roman" w:cs="Times New Roman"/>
          <w:sz w:val="24"/>
          <w:szCs w:val="24"/>
          <w:lang w:val="ro-RO"/>
        </w:rPr>
        <w:t>Această denumire va fi respectată în toate documentele, anunţurile, publicaţiile şi în relaţiile cu toate instituţiile din ţară şi străinătate.</w:t>
      </w:r>
    </w:p>
    <w:p w:rsidR="0000298B" w:rsidRPr="0000298B" w:rsidRDefault="0000298B" w:rsidP="0000298B">
      <w:pPr>
        <w:ind w:firstLine="720"/>
        <w:jc w:val="both"/>
        <w:rPr>
          <w:rFonts w:eastAsia="Times New Roman" w:cs="Times New Roman"/>
          <w:sz w:val="24"/>
          <w:szCs w:val="24"/>
          <w:lang w:val="ro-RO"/>
        </w:rPr>
      </w:pPr>
    </w:p>
    <w:p w:rsidR="0000298B" w:rsidRDefault="0000298B" w:rsidP="0000298B">
      <w:pPr>
        <w:rPr>
          <w:rFonts w:eastAsia="Times New Roman" w:cs="Times New Roman"/>
          <w:sz w:val="24"/>
          <w:szCs w:val="24"/>
        </w:rPr>
      </w:pPr>
      <w:r w:rsidRPr="0000298B">
        <w:rPr>
          <w:rFonts w:eastAsia="Times New Roman" w:cs="Times New Roman"/>
          <w:b/>
          <w:sz w:val="24"/>
          <w:szCs w:val="24"/>
        </w:rPr>
        <w:t xml:space="preserve">Art.2 </w:t>
      </w:r>
      <w:r w:rsidRPr="0000298B">
        <w:rPr>
          <w:rFonts w:eastAsia="Times New Roman" w:cs="Times New Roman"/>
          <w:sz w:val="24"/>
          <w:szCs w:val="24"/>
        </w:rPr>
        <w:t xml:space="preserve">Asociaţia </w:t>
      </w:r>
      <w:proofErr w:type="gramStart"/>
      <w:r w:rsidRPr="0000298B">
        <w:rPr>
          <w:rFonts w:eastAsia="Times New Roman" w:cs="Times New Roman"/>
          <w:sz w:val="24"/>
          <w:szCs w:val="24"/>
        </w:rPr>
        <w:t>este</w:t>
      </w:r>
      <w:proofErr w:type="gramEnd"/>
      <w:r w:rsidRPr="0000298B">
        <w:rPr>
          <w:rFonts w:eastAsia="Times New Roman" w:cs="Times New Roman"/>
          <w:sz w:val="24"/>
          <w:szCs w:val="24"/>
        </w:rPr>
        <w:t xml:space="preserve"> organizată şi funcţionează pe baza actului constitutiv şi a prezentului statut, in urma exprimarii liberei vointe a membrilor fondatori</w:t>
      </w:r>
      <w:r>
        <w:rPr>
          <w:rFonts w:eastAsia="Times New Roman" w:cs="Times New Roman"/>
          <w:sz w:val="24"/>
          <w:szCs w:val="24"/>
        </w:rPr>
        <w:t xml:space="preserve"> de asociere.</w:t>
      </w:r>
    </w:p>
    <w:p w:rsidR="0000298B" w:rsidRDefault="0000298B" w:rsidP="0000298B">
      <w:pPr>
        <w:rPr>
          <w:rFonts w:eastAsia="Times New Roman" w:cs="Times New Roman"/>
          <w:sz w:val="24"/>
          <w:szCs w:val="24"/>
        </w:rPr>
      </w:pPr>
    </w:p>
    <w:p w:rsidR="0000298B" w:rsidRPr="0000298B" w:rsidRDefault="0000298B" w:rsidP="0000298B">
      <w:pPr>
        <w:keepNext/>
        <w:ind w:firstLine="720"/>
        <w:jc w:val="center"/>
        <w:outlineLvl w:val="3"/>
        <w:rPr>
          <w:rFonts w:eastAsia="Times New Roman" w:cs="Times New Roman"/>
          <w:b/>
          <w:sz w:val="28"/>
          <w:szCs w:val="24"/>
        </w:rPr>
      </w:pPr>
      <w:r w:rsidRPr="0000298B">
        <w:rPr>
          <w:rFonts w:eastAsia="Times New Roman" w:cs="Times New Roman"/>
          <w:b/>
          <w:sz w:val="28"/>
          <w:szCs w:val="24"/>
        </w:rPr>
        <w:t>Cap.II: Scopul şi obiectivele asociaţiei</w:t>
      </w:r>
    </w:p>
    <w:p w:rsidR="0000298B" w:rsidRPr="0000298B" w:rsidRDefault="0000298B" w:rsidP="0000298B">
      <w:pPr>
        <w:ind w:firstLine="720"/>
        <w:jc w:val="both"/>
        <w:rPr>
          <w:rFonts w:eastAsia="Times New Roman" w:cs="Times New Roman"/>
          <w:b/>
          <w:sz w:val="24"/>
          <w:szCs w:val="24"/>
        </w:rPr>
      </w:pPr>
    </w:p>
    <w:p w:rsidR="0000298B" w:rsidRPr="0000298B" w:rsidRDefault="0000298B" w:rsidP="0000298B">
      <w:pPr>
        <w:ind w:firstLine="709"/>
        <w:jc w:val="both"/>
        <w:rPr>
          <w:rFonts w:eastAsia="Times New Roman" w:cs="Times New Roman"/>
          <w:sz w:val="24"/>
          <w:szCs w:val="24"/>
        </w:rPr>
      </w:pPr>
      <w:r w:rsidRPr="0000298B">
        <w:rPr>
          <w:rFonts w:eastAsia="Times New Roman" w:cs="Times New Roman"/>
          <w:b/>
          <w:sz w:val="24"/>
          <w:szCs w:val="24"/>
        </w:rPr>
        <w:t xml:space="preserve">Art.5 </w:t>
      </w:r>
      <w:r w:rsidRPr="0000298B">
        <w:rPr>
          <w:rFonts w:eastAsia="Times New Roman" w:cs="Times New Roman"/>
          <w:sz w:val="24"/>
          <w:szCs w:val="24"/>
        </w:rPr>
        <w:t xml:space="preserve">Asociaţia ASNATURA (Asociatia Sporturilor in Natura) </w:t>
      </w:r>
      <w:proofErr w:type="gramStart"/>
      <w:r w:rsidRPr="0000298B">
        <w:rPr>
          <w:rFonts w:eastAsia="Times New Roman" w:cs="Times New Roman"/>
          <w:sz w:val="24"/>
          <w:szCs w:val="24"/>
          <w:lang w:val="ro-RO"/>
        </w:rPr>
        <w:t>are</w:t>
      </w:r>
      <w:proofErr w:type="gramEnd"/>
      <w:r w:rsidRPr="0000298B">
        <w:rPr>
          <w:rFonts w:eastAsia="Times New Roman" w:cs="Times New Roman"/>
          <w:sz w:val="24"/>
          <w:szCs w:val="24"/>
          <w:lang w:val="ro-RO"/>
        </w:rPr>
        <w:t xml:space="preserve"> ca </w:t>
      </w:r>
      <w:r w:rsidRPr="0000298B">
        <w:rPr>
          <w:rFonts w:eastAsia="Times New Roman" w:cs="Times New Roman"/>
          <w:b/>
          <w:sz w:val="24"/>
          <w:szCs w:val="24"/>
          <w:lang w:val="ro-RO"/>
        </w:rPr>
        <w:t>scop</w:t>
      </w:r>
      <w:r w:rsidRPr="0000298B">
        <w:rPr>
          <w:rFonts w:eastAsia="Times New Roman" w:cs="Times New Roman"/>
          <w:sz w:val="24"/>
          <w:szCs w:val="24"/>
          <w:lang w:val="ro-RO"/>
        </w:rPr>
        <w:t>: de constientizare a populatiei privind necesitatea unei vieti ecologice in armonie cu mediul, bazandu-se pe organizarea jocurilor sportive in natura. Organizarea de actiuni de strangere de fonduri, concursuri si festivitati, marsuri, actiuni de promovare a participarii publicului la diverse activitati sportive  reusind sa angreneze in aceste actiuni voluntari ce doresc sa isi dedice o parte din timpul lor liber comunitatii in care traiesc.</w:t>
      </w:r>
    </w:p>
    <w:p w:rsidR="0000298B" w:rsidRPr="0000298B" w:rsidRDefault="0000298B" w:rsidP="0000298B">
      <w:pPr>
        <w:widowControl w:val="0"/>
        <w:autoSpaceDE w:val="0"/>
        <w:autoSpaceDN w:val="0"/>
        <w:ind w:left="810"/>
        <w:jc w:val="both"/>
        <w:rPr>
          <w:rFonts w:eastAsia="Times New Roman" w:cs="Times New Roman"/>
          <w:sz w:val="24"/>
          <w:szCs w:val="24"/>
        </w:rPr>
      </w:pPr>
    </w:p>
    <w:p w:rsidR="0000298B" w:rsidRPr="0000298B" w:rsidRDefault="0000298B" w:rsidP="0000298B">
      <w:pPr>
        <w:ind w:firstLine="720"/>
        <w:jc w:val="both"/>
        <w:rPr>
          <w:rFonts w:eastAsia="Times New Roman" w:cs="Times New Roman"/>
          <w:sz w:val="24"/>
          <w:szCs w:val="24"/>
        </w:rPr>
      </w:pPr>
      <w:r w:rsidRPr="0000298B">
        <w:rPr>
          <w:rFonts w:eastAsia="Times New Roman" w:cs="Times New Roman"/>
          <w:b/>
          <w:sz w:val="24"/>
          <w:szCs w:val="24"/>
        </w:rPr>
        <w:t>Art.6</w:t>
      </w:r>
      <w:r w:rsidRPr="0000298B">
        <w:rPr>
          <w:rFonts w:eastAsia="Times New Roman" w:cs="Times New Roman"/>
          <w:sz w:val="24"/>
          <w:szCs w:val="24"/>
        </w:rPr>
        <w:t xml:space="preserve"> </w:t>
      </w:r>
      <w:r w:rsidRPr="0000298B">
        <w:rPr>
          <w:rFonts w:eastAsia="Times New Roman" w:cs="Times New Roman"/>
          <w:b/>
          <w:sz w:val="24"/>
          <w:szCs w:val="24"/>
        </w:rPr>
        <w:t xml:space="preserve">Obiectivele </w:t>
      </w:r>
      <w:r w:rsidRPr="0000298B">
        <w:rPr>
          <w:rFonts w:eastAsia="Times New Roman" w:cs="Times New Roman"/>
          <w:sz w:val="24"/>
          <w:szCs w:val="24"/>
        </w:rPr>
        <w:t xml:space="preserve">Asociaţiei sunt următoarele: </w:t>
      </w:r>
    </w:p>
    <w:p w:rsidR="0000298B" w:rsidRPr="0000298B" w:rsidRDefault="0000298B" w:rsidP="0000298B">
      <w:pPr>
        <w:numPr>
          <w:ilvl w:val="0"/>
          <w:numId w:val="1"/>
        </w:numPr>
        <w:spacing w:before="100" w:beforeAutospacing="1" w:after="100" w:afterAutospacing="1"/>
        <w:contextualSpacing/>
        <w:jc w:val="both"/>
        <w:rPr>
          <w:rFonts w:eastAsia="Times New Roman" w:cs="Times New Roman"/>
          <w:sz w:val="24"/>
          <w:szCs w:val="24"/>
        </w:rPr>
      </w:pPr>
      <w:r w:rsidRPr="0000298B">
        <w:rPr>
          <w:rFonts w:eastAsia="Times New Roman" w:cs="Times New Roman"/>
          <w:sz w:val="24"/>
          <w:szCs w:val="24"/>
        </w:rPr>
        <w:t>strangere de fonduri necesare pentru infiintarea unui centru sportiv pentru facilitarea programelor si activitatilor sportive membrilor sai precum si altor membri(gratuit);</w:t>
      </w:r>
    </w:p>
    <w:p w:rsidR="0000298B" w:rsidRPr="0000298B" w:rsidRDefault="0000298B" w:rsidP="0000298B">
      <w:pPr>
        <w:numPr>
          <w:ilvl w:val="0"/>
          <w:numId w:val="1"/>
        </w:numPr>
        <w:spacing w:before="100" w:beforeAutospacing="1" w:after="100" w:afterAutospacing="1"/>
        <w:jc w:val="both"/>
        <w:rPr>
          <w:rFonts w:eastAsia="Times New Roman" w:cs="Times New Roman"/>
          <w:sz w:val="24"/>
          <w:szCs w:val="24"/>
        </w:rPr>
      </w:pPr>
      <w:r w:rsidRPr="0000298B">
        <w:rPr>
          <w:rFonts w:eastAsia="Times New Roman" w:cs="Times New Roman"/>
          <w:sz w:val="24"/>
          <w:szCs w:val="24"/>
        </w:rPr>
        <w:t>promovarea activitatilor in aer liber pentru combaterea sedentarismului social;</w:t>
      </w:r>
    </w:p>
    <w:p w:rsidR="0000298B" w:rsidRPr="0000298B" w:rsidRDefault="0000298B" w:rsidP="0000298B">
      <w:pPr>
        <w:numPr>
          <w:ilvl w:val="0"/>
          <w:numId w:val="1"/>
        </w:numPr>
        <w:spacing w:before="100" w:beforeAutospacing="1" w:after="100" w:afterAutospacing="1"/>
        <w:jc w:val="both"/>
        <w:rPr>
          <w:rFonts w:eastAsia="Times New Roman" w:cs="Times New Roman"/>
          <w:sz w:val="24"/>
          <w:szCs w:val="24"/>
        </w:rPr>
      </w:pPr>
      <w:r w:rsidRPr="0000298B">
        <w:rPr>
          <w:rFonts w:eastAsia="Times New Roman" w:cs="Times New Roman"/>
          <w:sz w:val="24"/>
          <w:szCs w:val="24"/>
        </w:rPr>
        <w:t>promovarea participarii publicului la activitati sportive;</w:t>
      </w:r>
    </w:p>
    <w:p w:rsidR="0000298B" w:rsidRPr="0000298B" w:rsidRDefault="0000298B" w:rsidP="0000298B">
      <w:pPr>
        <w:numPr>
          <w:ilvl w:val="0"/>
          <w:numId w:val="1"/>
        </w:numPr>
        <w:spacing w:before="100" w:beforeAutospacing="1" w:after="100" w:afterAutospacing="1"/>
        <w:jc w:val="both"/>
        <w:rPr>
          <w:rFonts w:eastAsia="Times New Roman" w:cs="Times New Roman"/>
          <w:sz w:val="24"/>
          <w:szCs w:val="24"/>
        </w:rPr>
      </w:pPr>
      <w:r w:rsidRPr="0000298B">
        <w:rPr>
          <w:rFonts w:eastAsia="Times New Roman" w:cs="Times New Roman"/>
          <w:sz w:val="24"/>
          <w:szCs w:val="24"/>
        </w:rPr>
        <w:t>organizarea si participarea la cursuri de initiere, pregatire, formare, calificare, specializare si perfetţionare in domeniile si scopurile pe care le urmareste prezentul statut, pentru persoanele inscrise in cadrul asociatiei si la cerere; in acest sens se va colabora, daca e nevoie, atat cu federatii, organizatii de profil, cat si cu ministere, institutii publice sau instituţii agreate de acestea;</w:t>
      </w:r>
    </w:p>
    <w:p w:rsidR="0000298B" w:rsidRPr="0000298B" w:rsidRDefault="0000298B" w:rsidP="0000298B">
      <w:pPr>
        <w:numPr>
          <w:ilvl w:val="0"/>
          <w:numId w:val="1"/>
        </w:numPr>
        <w:spacing w:before="100" w:beforeAutospacing="1" w:after="100" w:afterAutospacing="1"/>
        <w:jc w:val="both"/>
        <w:rPr>
          <w:rFonts w:eastAsia="Times New Roman" w:cs="Times New Roman"/>
          <w:sz w:val="24"/>
          <w:szCs w:val="24"/>
        </w:rPr>
      </w:pPr>
      <w:r w:rsidRPr="0000298B">
        <w:rPr>
          <w:rFonts w:eastAsia="Times New Roman" w:cs="Times New Roman"/>
          <w:sz w:val="24"/>
          <w:szCs w:val="24"/>
        </w:rPr>
        <w:t>colaborarea cu personal calificat, autorizat, altele decat cele prevazute la aliniatul precedent;</w:t>
      </w:r>
    </w:p>
    <w:p w:rsidR="0000298B" w:rsidRPr="0000298B" w:rsidRDefault="0000298B" w:rsidP="0000298B">
      <w:pPr>
        <w:numPr>
          <w:ilvl w:val="0"/>
          <w:numId w:val="1"/>
        </w:numPr>
        <w:spacing w:before="100" w:beforeAutospacing="1" w:after="100" w:afterAutospacing="1"/>
        <w:jc w:val="both"/>
        <w:rPr>
          <w:rFonts w:eastAsia="Times New Roman" w:cs="Times New Roman"/>
          <w:sz w:val="24"/>
          <w:szCs w:val="24"/>
        </w:rPr>
      </w:pPr>
      <w:r w:rsidRPr="0000298B">
        <w:rPr>
          <w:rFonts w:eastAsia="Times New Roman" w:cs="Times New Roman"/>
          <w:sz w:val="24"/>
          <w:szCs w:val="24"/>
        </w:rPr>
        <w:t>conducerea, cu persoane calificate din cadrul asociatiei, a unor grupuri de turisti si nu numai, atunci cand acestia solicita sprijinul asociatiei;</w:t>
      </w:r>
    </w:p>
    <w:p w:rsidR="0000298B" w:rsidRPr="0000298B" w:rsidRDefault="0000298B" w:rsidP="0000298B">
      <w:pPr>
        <w:numPr>
          <w:ilvl w:val="0"/>
          <w:numId w:val="1"/>
        </w:numPr>
        <w:spacing w:before="100" w:beforeAutospacing="1" w:after="100" w:afterAutospacing="1"/>
        <w:jc w:val="both"/>
        <w:rPr>
          <w:rFonts w:eastAsia="Times New Roman" w:cs="Times New Roman"/>
          <w:sz w:val="24"/>
          <w:szCs w:val="24"/>
        </w:rPr>
      </w:pPr>
      <w:r w:rsidRPr="0000298B">
        <w:rPr>
          <w:rFonts w:eastAsia="Times New Roman" w:cs="Times New Roman"/>
          <w:sz w:val="24"/>
          <w:szCs w:val="24"/>
        </w:rPr>
        <w:t>marcarea si/sau refacerea marcajelor unor trasee turistice existente;</w:t>
      </w:r>
    </w:p>
    <w:p w:rsidR="0000298B" w:rsidRPr="0000298B" w:rsidRDefault="0000298B" w:rsidP="0000298B">
      <w:pPr>
        <w:numPr>
          <w:ilvl w:val="0"/>
          <w:numId w:val="1"/>
        </w:numPr>
        <w:spacing w:before="100" w:beforeAutospacing="1" w:after="100" w:afterAutospacing="1"/>
        <w:jc w:val="both"/>
        <w:rPr>
          <w:rFonts w:eastAsia="Times New Roman" w:cs="Times New Roman"/>
          <w:sz w:val="24"/>
          <w:szCs w:val="24"/>
        </w:rPr>
      </w:pPr>
      <w:r w:rsidRPr="0000298B">
        <w:rPr>
          <w:rFonts w:eastAsia="Times New Roman" w:cs="Times New Roman"/>
          <w:sz w:val="24"/>
          <w:szCs w:val="24"/>
        </w:rPr>
        <w:lastRenderedPageBreak/>
        <w:t>trasarea si marcarea unor noi trasee turistice;</w:t>
      </w:r>
    </w:p>
    <w:p w:rsidR="0000298B" w:rsidRPr="0000298B" w:rsidRDefault="0000298B" w:rsidP="0000298B">
      <w:pPr>
        <w:numPr>
          <w:ilvl w:val="0"/>
          <w:numId w:val="1"/>
        </w:numPr>
        <w:spacing w:before="100" w:beforeAutospacing="1" w:after="100" w:afterAutospacing="1"/>
        <w:jc w:val="both"/>
        <w:rPr>
          <w:rFonts w:eastAsia="Times New Roman" w:cs="Times New Roman"/>
          <w:sz w:val="24"/>
          <w:szCs w:val="24"/>
        </w:rPr>
      </w:pPr>
      <w:r w:rsidRPr="0000298B">
        <w:rPr>
          <w:rFonts w:eastAsia="Times New Roman" w:cs="Times New Roman"/>
          <w:sz w:val="24"/>
          <w:szCs w:val="24"/>
        </w:rPr>
        <w:t>construirea, reconstruirea, instalarea, intretinerea unor unitati de cazare montana (refugii, cabane, campinguri, etc.), respectand legislatia romana in vigoare;</w:t>
      </w:r>
    </w:p>
    <w:p w:rsidR="0000298B" w:rsidRPr="0000298B" w:rsidRDefault="0000298B" w:rsidP="0000298B">
      <w:pPr>
        <w:numPr>
          <w:ilvl w:val="0"/>
          <w:numId w:val="1"/>
        </w:numPr>
        <w:spacing w:before="100" w:beforeAutospacing="1" w:after="100" w:afterAutospacing="1"/>
        <w:jc w:val="both"/>
        <w:rPr>
          <w:rFonts w:eastAsia="Times New Roman" w:cs="Times New Roman"/>
          <w:sz w:val="24"/>
          <w:szCs w:val="24"/>
        </w:rPr>
      </w:pPr>
      <w:r w:rsidRPr="0000298B">
        <w:rPr>
          <w:rFonts w:eastAsia="Times New Roman" w:cs="Times New Roman"/>
          <w:sz w:val="24"/>
          <w:szCs w:val="24"/>
        </w:rPr>
        <w:t>promovarea practicarii sporturilor: alpinism, escalada, orientare turistica sportiva, turism sportiv, sporturi extreme, s.a.m.d );</w:t>
      </w:r>
    </w:p>
    <w:p w:rsidR="0000298B" w:rsidRPr="0000298B" w:rsidRDefault="0000298B" w:rsidP="0000298B">
      <w:pPr>
        <w:numPr>
          <w:ilvl w:val="0"/>
          <w:numId w:val="1"/>
        </w:numPr>
        <w:spacing w:before="100" w:beforeAutospacing="1" w:after="100" w:afterAutospacing="1"/>
        <w:jc w:val="both"/>
        <w:rPr>
          <w:rFonts w:eastAsia="Times New Roman" w:cs="Times New Roman"/>
          <w:sz w:val="24"/>
          <w:szCs w:val="24"/>
        </w:rPr>
      </w:pPr>
      <w:r w:rsidRPr="0000298B">
        <w:rPr>
          <w:rFonts w:eastAsia="Times New Roman" w:cs="Times New Roman"/>
          <w:sz w:val="24"/>
          <w:szCs w:val="24"/>
        </w:rPr>
        <w:t>organizarea si participarea la competitii sportive specifice;</w:t>
      </w:r>
    </w:p>
    <w:p w:rsidR="0000298B" w:rsidRPr="0000298B" w:rsidRDefault="0000298B" w:rsidP="0000298B">
      <w:pPr>
        <w:numPr>
          <w:ilvl w:val="0"/>
          <w:numId w:val="1"/>
        </w:numPr>
        <w:spacing w:before="100" w:beforeAutospacing="1" w:after="100" w:afterAutospacing="1"/>
        <w:jc w:val="both"/>
        <w:rPr>
          <w:rFonts w:eastAsia="Times New Roman" w:cs="Times New Roman"/>
          <w:sz w:val="24"/>
          <w:szCs w:val="24"/>
        </w:rPr>
      </w:pPr>
      <w:r w:rsidRPr="0000298B">
        <w:rPr>
          <w:rFonts w:eastAsia="Times New Roman" w:cs="Times New Roman"/>
          <w:sz w:val="24"/>
          <w:szCs w:val="24"/>
        </w:rPr>
        <w:t>organizarea de excursii si drumetii;</w:t>
      </w:r>
    </w:p>
    <w:p w:rsidR="0000298B" w:rsidRPr="0000298B" w:rsidRDefault="0000298B" w:rsidP="0000298B">
      <w:pPr>
        <w:numPr>
          <w:ilvl w:val="0"/>
          <w:numId w:val="1"/>
        </w:numPr>
        <w:spacing w:before="100" w:beforeAutospacing="1" w:after="100" w:afterAutospacing="1"/>
        <w:jc w:val="both"/>
        <w:rPr>
          <w:rFonts w:eastAsia="Times New Roman" w:cs="Times New Roman"/>
          <w:sz w:val="24"/>
          <w:szCs w:val="24"/>
        </w:rPr>
      </w:pPr>
      <w:r w:rsidRPr="0000298B">
        <w:rPr>
          <w:rFonts w:eastAsia="Times New Roman" w:cs="Times New Roman"/>
          <w:sz w:val="24"/>
          <w:szCs w:val="24"/>
        </w:rPr>
        <w:t>organizarea si participarea la conferinte, simpozioane, colocvii, expozitii, proiectii, etc.;</w:t>
      </w:r>
    </w:p>
    <w:p w:rsidR="0000298B" w:rsidRPr="0000298B" w:rsidRDefault="0000298B" w:rsidP="0000298B">
      <w:pPr>
        <w:numPr>
          <w:ilvl w:val="0"/>
          <w:numId w:val="1"/>
        </w:numPr>
        <w:spacing w:before="100" w:beforeAutospacing="1" w:after="100" w:afterAutospacing="1"/>
        <w:jc w:val="both"/>
        <w:rPr>
          <w:rFonts w:eastAsia="Times New Roman" w:cs="Times New Roman"/>
          <w:sz w:val="24"/>
          <w:szCs w:val="24"/>
        </w:rPr>
      </w:pPr>
      <w:r w:rsidRPr="0000298B">
        <w:rPr>
          <w:rFonts w:eastAsia="Times New Roman" w:cs="Times New Roman"/>
          <w:sz w:val="24"/>
          <w:szCs w:val="24"/>
        </w:rPr>
        <w:t>organizarea si participarea la festivaluri cu caracter specific;</w:t>
      </w:r>
    </w:p>
    <w:p w:rsidR="0000298B" w:rsidRPr="0000298B" w:rsidRDefault="0000298B" w:rsidP="0000298B">
      <w:pPr>
        <w:numPr>
          <w:ilvl w:val="0"/>
          <w:numId w:val="1"/>
        </w:numPr>
        <w:spacing w:before="100" w:beforeAutospacing="1" w:after="100" w:afterAutospacing="1"/>
        <w:jc w:val="both"/>
        <w:rPr>
          <w:rFonts w:eastAsia="Times New Roman" w:cs="Times New Roman"/>
          <w:sz w:val="24"/>
          <w:szCs w:val="24"/>
        </w:rPr>
      </w:pPr>
      <w:r w:rsidRPr="0000298B">
        <w:rPr>
          <w:rFonts w:eastAsia="Times New Roman" w:cs="Times New Roman"/>
          <w:sz w:val="24"/>
          <w:szCs w:val="24"/>
        </w:rPr>
        <w:t>schimburi de experienta cu alte organizatii de profil din tara si strainatate;</w:t>
      </w:r>
    </w:p>
    <w:p w:rsidR="0000298B" w:rsidRPr="0000298B" w:rsidRDefault="0000298B" w:rsidP="0000298B">
      <w:pPr>
        <w:numPr>
          <w:ilvl w:val="0"/>
          <w:numId w:val="1"/>
        </w:numPr>
        <w:spacing w:before="100" w:beforeAutospacing="1" w:after="100" w:afterAutospacing="1"/>
        <w:jc w:val="both"/>
        <w:rPr>
          <w:rFonts w:eastAsia="Times New Roman" w:cs="Times New Roman"/>
          <w:sz w:val="24"/>
          <w:szCs w:val="24"/>
        </w:rPr>
      </w:pPr>
      <w:r w:rsidRPr="0000298B">
        <w:rPr>
          <w:rFonts w:eastAsia="Times New Roman" w:cs="Times New Roman"/>
          <w:sz w:val="24"/>
          <w:szCs w:val="24"/>
        </w:rPr>
        <w:t>afilierea la federatii de profil sau asocierea cu alte asociatii de profil in vederea constituirii unor federatii;</w:t>
      </w:r>
    </w:p>
    <w:p w:rsidR="0000298B" w:rsidRPr="0000298B" w:rsidRDefault="0000298B" w:rsidP="0000298B">
      <w:pPr>
        <w:numPr>
          <w:ilvl w:val="0"/>
          <w:numId w:val="1"/>
        </w:numPr>
        <w:spacing w:before="100" w:beforeAutospacing="1" w:after="100" w:afterAutospacing="1"/>
        <w:jc w:val="both"/>
        <w:rPr>
          <w:rFonts w:eastAsia="Times New Roman" w:cs="Times New Roman"/>
          <w:sz w:val="24"/>
          <w:szCs w:val="24"/>
        </w:rPr>
      </w:pPr>
      <w:r w:rsidRPr="0000298B">
        <w:rPr>
          <w:rFonts w:eastAsia="Times New Roman" w:cs="Times New Roman"/>
          <w:sz w:val="24"/>
          <w:szCs w:val="24"/>
        </w:rPr>
        <w:t>editarea si tiparirea unor publicatii de specialitate, a materialelor publicitare specifice promovarii activitatii;</w:t>
      </w:r>
    </w:p>
    <w:p w:rsidR="0000298B" w:rsidRPr="0000298B" w:rsidRDefault="0000298B" w:rsidP="0000298B">
      <w:pPr>
        <w:numPr>
          <w:ilvl w:val="0"/>
          <w:numId w:val="1"/>
        </w:numPr>
        <w:spacing w:before="100" w:beforeAutospacing="1" w:after="100" w:afterAutospacing="1"/>
        <w:jc w:val="both"/>
        <w:rPr>
          <w:rFonts w:eastAsia="Times New Roman" w:cs="Times New Roman"/>
          <w:sz w:val="24"/>
          <w:szCs w:val="24"/>
        </w:rPr>
      </w:pPr>
      <w:proofErr w:type="gramStart"/>
      <w:r w:rsidRPr="0000298B">
        <w:rPr>
          <w:rFonts w:eastAsia="Times New Roman" w:cs="Times New Roman"/>
          <w:sz w:val="24"/>
          <w:szCs w:val="24"/>
        </w:rPr>
        <w:t>promovarea</w:t>
      </w:r>
      <w:proofErr w:type="gramEnd"/>
      <w:r w:rsidRPr="0000298B">
        <w:rPr>
          <w:rFonts w:eastAsia="Times New Roman" w:cs="Times New Roman"/>
          <w:sz w:val="24"/>
          <w:szCs w:val="24"/>
        </w:rPr>
        <w:t xml:space="preserve"> culturii prin compunere si/sau folosirea unor opere de arta proprii sau a altora, in conditiile legii ( poezii, cantece, linii melodice, piese de teatru, lucrari plastice, etc.);</w:t>
      </w:r>
    </w:p>
    <w:p w:rsidR="0000298B" w:rsidRPr="0000298B" w:rsidRDefault="0000298B" w:rsidP="0000298B">
      <w:pPr>
        <w:numPr>
          <w:ilvl w:val="0"/>
          <w:numId w:val="1"/>
        </w:numPr>
        <w:spacing w:before="100" w:beforeAutospacing="1" w:after="100" w:afterAutospacing="1"/>
        <w:jc w:val="both"/>
        <w:rPr>
          <w:rFonts w:eastAsia="Times New Roman" w:cs="Times New Roman"/>
          <w:sz w:val="24"/>
          <w:szCs w:val="24"/>
        </w:rPr>
      </w:pPr>
      <w:r w:rsidRPr="0000298B">
        <w:rPr>
          <w:rFonts w:eastAsia="Times New Roman" w:cs="Times New Roman"/>
          <w:sz w:val="24"/>
          <w:szCs w:val="24"/>
        </w:rPr>
        <w:t>organizarea unor evenimente specifice cu scopul de a intari relatiile dintre membrii asociatiei, dar si la cerere;</w:t>
      </w:r>
    </w:p>
    <w:p w:rsidR="0000298B" w:rsidRPr="0000298B" w:rsidRDefault="0000298B" w:rsidP="0000298B">
      <w:pPr>
        <w:numPr>
          <w:ilvl w:val="0"/>
          <w:numId w:val="1"/>
        </w:numPr>
        <w:spacing w:before="100" w:beforeAutospacing="1" w:after="100" w:afterAutospacing="1"/>
        <w:jc w:val="both"/>
        <w:rPr>
          <w:rFonts w:eastAsia="Times New Roman" w:cs="Times New Roman"/>
          <w:sz w:val="24"/>
          <w:szCs w:val="24"/>
        </w:rPr>
      </w:pPr>
      <w:r w:rsidRPr="0000298B">
        <w:rPr>
          <w:rFonts w:eastAsia="Times New Roman" w:cs="Times New Roman"/>
          <w:sz w:val="24"/>
          <w:szCs w:val="24"/>
        </w:rPr>
        <w:t>realizarea de activitati sociale alaturi de membrii altor asociatii;</w:t>
      </w:r>
    </w:p>
    <w:p w:rsidR="0000298B" w:rsidRPr="0000298B" w:rsidRDefault="0000298B" w:rsidP="0000298B">
      <w:pPr>
        <w:numPr>
          <w:ilvl w:val="0"/>
          <w:numId w:val="1"/>
        </w:numPr>
        <w:spacing w:before="100" w:beforeAutospacing="1" w:after="100" w:afterAutospacing="1"/>
        <w:jc w:val="both"/>
        <w:rPr>
          <w:rFonts w:eastAsia="Times New Roman" w:cs="Times New Roman"/>
          <w:sz w:val="24"/>
          <w:szCs w:val="24"/>
        </w:rPr>
      </w:pPr>
      <w:r w:rsidRPr="0000298B">
        <w:rPr>
          <w:rFonts w:eastAsia="Times New Roman" w:cs="Times New Roman"/>
          <w:sz w:val="24"/>
          <w:szCs w:val="24"/>
        </w:rPr>
        <w:t>acţiuni publice si campanii de presa;</w:t>
      </w:r>
    </w:p>
    <w:p w:rsidR="0000298B" w:rsidRPr="0000298B" w:rsidRDefault="0000298B" w:rsidP="0000298B">
      <w:pPr>
        <w:numPr>
          <w:ilvl w:val="0"/>
          <w:numId w:val="1"/>
        </w:numPr>
        <w:spacing w:before="100" w:beforeAutospacing="1" w:after="100" w:afterAutospacing="1"/>
        <w:jc w:val="both"/>
        <w:rPr>
          <w:rFonts w:eastAsia="Times New Roman" w:cs="Times New Roman"/>
          <w:sz w:val="24"/>
          <w:szCs w:val="24"/>
        </w:rPr>
      </w:pPr>
      <w:r w:rsidRPr="0000298B">
        <w:rPr>
          <w:rFonts w:eastAsia="Times New Roman" w:cs="Times New Roman"/>
          <w:sz w:val="24"/>
          <w:szCs w:val="24"/>
        </w:rPr>
        <w:t>promovarea si protejarea intereselor proprii ale membrilor asociatiei cu respectarea personalitatii, a individualitatii si a libertatii de decizie a acestora;</w:t>
      </w:r>
    </w:p>
    <w:p w:rsidR="0000298B" w:rsidRPr="0000298B" w:rsidRDefault="0000298B" w:rsidP="0000298B">
      <w:pPr>
        <w:numPr>
          <w:ilvl w:val="0"/>
          <w:numId w:val="1"/>
        </w:numPr>
        <w:spacing w:before="100" w:beforeAutospacing="1" w:after="100" w:afterAutospacing="1"/>
        <w:jc w:val="both"/>
        <w:rPr>
          <w:rFonts w:eastAsia="Times New Roman" w:cs="Times New Roman"/>
          <w:sz w:val="24"/>
          <w:szCs w:val="24"/>
        </w:rPr>
      </w:pPr>
      <w:r w:rsidRPr="0000298B">
        <w:rPr>
          <w:rFonts w:eastAsia="Times New Roman" w:cs="Times New Roman"/>
          <w:sz w:val="24"/>
          <w:szCs w:val="24"/>
        </w:rPr>
        <w:t>intocmirea de programe de strangere de fonduri de la donatori particulari, comerciali, fundatii, asociatii, institutii, cluburi din tara si strainatate;</w:t>
      </w:r>
    </w:p>
    <w:p w:rsidR="0000298B" w:rsidRPr="0000298B" w:rsidRDefault="0000298B" w:rsidP="0000298B">
      <w:pPr>
        <w:numPr>
          <w:ilvl w:val="0"/>
          <w:numId w:val="1"/>
        </w:numPr>
        <w:spacing w:before="100" w:beforeAutospacing="1" w:after="100" w:afterAutospacing="1"/>
        <w:jc w:val="both"/>
        <w:rPr>
          <w:rFonts w:eastAsia="Times New Roman" w:cs="Times New Roman"/>
          <w:sz w:val="24"/>
          <w:szCs w:val="24"/>
        </w:rPr>
      </w:pPr>
      <w:r w:rsidRPr="0000298B">
        <w:rPr>
          <w:rFonts w:eastAsia="Times New Roman" w:cs="Times New Roman"/>
          <w:sz w:val="24"/>
          <w:szCs w:val="24"/>
        </w:rPr>
        <w:t>asociatia va oferi informatii prin dialog direct sau mass-media despre toate actiunile sale;</w:t>
      </w:r>
    </w:p>
    <w:p w:rsidR="0000298B" w:rsidRPr="0000298B" w:rsidRDefault="0000298B" w:rsidP="0000298B">
      <w:pPr>
        <w:numPr>
          <w:ilvl w:val="0"/>
          <w:numId w:val="1"/>
        </w:numPr>
        <w:spacing w:before="100" w:beforeAutospacing="1" w:after="100" w:afterAutospacing="1"/>
        <w:jc w:val="both"/>
        <w:rPr>
          <w:rFonts w:eastAsia="Times New Roman" w:cs="Times New Roman"/>
          <w:sz w:val="24"/>
          <w:szCs w:val="24"/>
        </w:rPr>
      </w:pPr>
      <w:r w:rsidRPr="0000298B">
        <w:rPr>
          <w:rFonts w:eastAsia="Times New Roman" w:cs="Times New Roman"/>
          <w:sz w:val="24"/>
          <w:szCs w:val="24"/>
        </w:rPr>
        <w:t>editarea si tiparirea unei publicatii periodice sau ocazionale;</w:t>
      </w:r>
    </w:p>
    <w:p w:rsidR="0000298B" w:rsidRPr="0000298B" w:rsidRDefault="0000298B" w:rsidP="0000298B">
      <w:pPr>
        <w:numPr>
          <w:ilvl w:val="0"/>
          <w:numId w:val="1"/>
        </w:numPr>
        <w:spacing w:before="100" w:beforeAutospacing="1" w:after="100" w:afterAutospacing="1"/>
        <w:jc w:val="both"/>
        <w:rPr>
          <w:rFonts w:eastAsia="Times New Roman" w:cs="Times New Roman"/>
          <w:sz w:val="24"/>
          <w:szCs w:val="24"/>
        </w:rPr>
      </w:pPr>
      <w:r w:rsidRPr="0000298B">
        <w:rPr>
          <w:rFonts w:eastAsia="Times New Roman" w:cs="Times New Roman"/>
          <w:sz w:val="24"/>
          <w:szCs w:val="24"/>
        </w:rPr>
        <w:t>preluarea, reabilitarea si exploatarea in scopuri turistice a unor cabane, precum si construirea de noi cabane turistice, in zonele de interes ecologic si turistic;</w:t>
      </w:r>
    </w:p>
    <w:p w:rsidR="0000298B" w:rsidRPr="0000298B" w:rsidRDefault="0000298B" w:rsidP="0000298B">
      <w:pPr>
        <w:numPr>
          <w:ilvl w:val="0"/>
          <w:numId w:val="1"/>
        </w:numPr>
        <w:spacing w:before="100" w:beforeAutospacing="1" w:after="100" w:afterAutospacing="1"/>
        <w:jc w:val="both"/>
        <w:rPr>
          <w:rFonts w:eastAsia="Times New Roman" w:cs="Times New Roman"/>
          <w:sz w:val="24"/>
          <w:szCs w:val="24"/>
        </w:rPr>
      </w:pPr>
      <w:r w:rsidRPr="0000298B">
        <w:rPr>
          <w:rFonts w:eastAsia="Times New Roman" w:cs="Times New Roman"/>
          <w:iCs/>
          <w:color w:val="000000"/>
          <w:sz w:val="24"/>
          <w:szCs w:val="24"/>
          <w:lang w:eastAsia="ro-RO"/>
        </w:rPr>
        <w:t>să elaboreze, sa realizeze si sa sustina proiecte si programe cu caracter sportiv, amator sau profesionist, in colaborare cu autoritatile de resort, institutiile publice sau alte persoane fizice sau juridice care au acelaşi scop ori domeniu de activitate, pentru dezvoltarea sportului;</w:t>
      </w:r>
    </w:p>
    <w:p w:rsidR="0000298B" w:rsidRPr="0000298B" w:rsidRDefault="0000298B" w:rsidP="0000298B">
      <w:pPr>
        <w:numPr>
          <w:ilvl w:val="0"/>
          <w:numId w:val="1"/>
        </w:numPr>
        <w:shd w:val="clear" w:color="auto" w:fill="FFFFFF"/>
        <w:spacing w:before="100" w:beforeAutospacing="1" w:after="100" w:afterAutospacing="1" w:line="255" w:lineRule="atLeast"/>
        <w:contextualSpacing/>
        <w:jc w:val="both"/>
        <w:outlineLvl w:val="2"/>
        <w:rPr>
          <w:rFonts w:eastAsia="Times New Roman" w:cs="Times New Roman"/>
          <w:sz w:val="24"/>
          <w:szCs w:val="24"/>
        </w:rPr>
      </w:pPr>
      <w:proofErr w:type="gramStart"/>
      <w:r w:rsidRPr="0000298B">
        <w:rPr>
          <w:rFonts w:eastAsia="Times New Roman" w:cs="Times New Roman"/>
          <w:iCs/>
          <w:color w:val="000000"/>
          <w:sz w:val="24"/>
          <w:szCs w:val="24"/>
          <w:lang w:eastAsia="ro-RO"/>
        </w:rPr>
        <w:t>sa</w:t>
      </w:r>
      <w:proofErr w:type="gramEnd"/>
      <w:r w:rsidRPr="0000298B">
        <w:rPr>
          <w:rFonts w:eastAsia="Times New Roman" w:cs="Times New Roman"/>
          <w:iCs/>
          <w:color w:val="000000"/>
          <w:sz w:val="24"/>
          <w:szCs w:val="24"/>
          <w:lang w:eastAsia="ro-RO"/>
        </w:rPr>
        <w:t xml:space="preserve"> asigure sportivilor care activeaza in cadrul Asociatiei, resursele materiale pe care le consideră necesare pregatirii si participarii la competitii.</w:t>
      </w:r>
    </w:p>
    <w:p w:rsidR="0000298B" w:rsidRPr="0000298B" w:rsidRDefault="0000298B" w:rsidP="00102FA6">
      <w:pPr>
        <w:spacing w:before="100" w:beforeAutospacing="1" w:after="100" w:afterAutospacing="1"/>
        <w:jc w:val="both"/>
        <w:rPr>
          <w:rFonts w:eastAsia="Times New Roman" w:cs="Times New Roman"/>
          <w:sz w:val="24"/>
          <w:szCs w:val="24"/>
        </w:rPr>
      </w:pPr>
      <w:proofErr w:type="gramStart"/>
      <w:r w:rsidRPr="0000298B">
        <w:rPr>
          <w:rFonts w:eastAsia="Times New Roman" w:cs="Times New Roman"/>
          <w:sz w:val="24"/>
          <w:szCs w:val="24"/>
        </w:rPr>
        <w:t>Asociatia poate desfasura orice alte activitati, daca acestea au caracter accesoriu si susţin scopul principal si obiectivele Asociatiei.</w:t>
      </w:r>
      <w:proofErr w:type="gramEnd"/>
    </w:p>
    <w:p w:rsidR="0000298B" w:rsidRPr="0000298B" w:rsidRDefault="0000298B" w:rsidP="0000298B">
      <w:pPr>
        <w:jc w:val="center"/>
        <w:rPr>
          <w:rFonts w:eastAsia="Times New Roman" w:cs="Times New Roman"/>
          <w:b/>
          <w:sz w:val="24"/>
          <w:szCs w:val="24"/>
        </w:rPr>
      </w:pPr>
      <w:r w:rsidRPr="0000298B">
        <w:rPr>
          <w:rFonts w:eastAsia="Times New Roman" w:cs="Times New Roman"/>
          <w:b/>
          <w:sz w:val="24"/>
          <w:szCs w:val="24"/>
        </w:rPr>
        <w:t>Cap.III: Membrii Asociaţiei - moduri de dobândire şi pierdere a calităţii de membru</w:t>
      </w:r>
    </w:p>
    <w:p w:rsidR="0000298B" w:rsidRPr="0000298B" w:rsidRDefault="0000298B" w:rsidP="0000298B">
      <w:pPr>
        <w:spacing w:before="100" w:beforeAutospacing="1" w:after="100" w:afterAutospacing="1"/>
        <w:ind w:firstLine="720"/>
        <w:jc w:val="both"/>
        <w:rPr>
          <w:rFonts w:eastAsia="Times New Roman" w:cs="Times New Roman"/>
          <w:b/>
          <w:color w:val="000000"/>
          <w:sz w:val="24"/>
          <w:szCs w:val="24"/>
          <w:lang w:val="fr-FR"/>
        </w:rPr>
      </w:pPr>
      <w:r w:rsidRPr="0000298B">
        <w:rPr>
          <w:rFonts w:eastAsia="Times New Roman" w:cs="Times New Roman"/>
          <w:b/>
          <w:color w:val="000000"/>
          <w:sz w:val="24"/>
          <w:szCs w:val="24"/>
          <w:lang w:val="fr-FR"/>
        </w:rPr>
        <w:t>Art. 7   Membrii Asociatiei sunt :</w:t>
      </w:r>
    </w:p>
    <w:p w:rsidR="0000298B" w:rsidRPr="0000298B" w:rsidRDefault="0000298B" w:rsidP="0000298B">
      <w:pPr>
        <w:numPr>
          <w:ilvl w:val="0"/>
          <w:numId w:val="2"/>
        </w:numPr>
        <w:ind w:firstLine="720"/>
        <w:jc w:val="both"/>
        <w:rPr>
          <w:rFonts w:eastAsia="Times New Roman" w:cs="Times New Roman"/>
          <w:sz w:val="24"/>
          <w:szCs w:val="24"/>
        </w:rPr>
      </w:pPr>
      <w:proofErr w:type="gramStart"/>
      <w:r w:rsidRPr="0000298B">
        <w:rPr>
          <w:rFonts w:eastAsia="Times New Roman" w:cs="Times New Roman"/>
          <w:sz w:val="24"/>
          <w:szCs w:val="24"/>
        </w:rPr>
        <w:t>membri</w:t>
      </w:r>
      <w:proofErr w:type="gramEnd"/>
      <w:r w:rsidRPr="0000298B">
        <w:rPr>
          <w:rFonts w:eastAsia="Times New Roman" w:cs="Times New Roman"/>
          <w:sz w:val="24"/>
          <w:szCs w:val="24"/>
        </w:rPr>
        <w:t xml:space="preserve"> fondatori - sunt persoanele fizice care au aderat la statut, la data înfiintãrii Asociatiei si care de drept se înscriu în categoria membrilor cotizanti, beneficiind de toate drepturile acestora. Membrii fondatori au drept de vot deliberativ.</w:t>
      </w:r>
    </w:p>
    <w:p w:rsidR="0000298B" w:rsidRPr="0000298B" w:rsidRDefault="0000298B" w:rsidP="0000298B">
      <w:pPr>
        <w:numPr>
          <w:ilvl w:val="0"/>
          <w:numId w:val="2"/>
        </w:numPr>
        <w:ind w:firstLine="720"/>
        <w:jc w:val="both"/>
        <w:rPr>
          <w:rFonts w:eastAsia="Times New Roman" w:cs="Times New Roman"/>
          <w:sz w:val="24"/>
          <w:szCs w:val="24"/>
        </w:rPr>
      </w:pPr>
      <w:proofErr w:type="gramStart"/>
      <w:r w:rsidRPr="0000298B">
        <w:rPr>
          <w:rFonts w:eastAsia="Times New Roman" w:cs="Times New Roman"/>
          <w:sz w:val="24"/>
          <w:szCs w:val="24"/>
        </w:rPr>
        <w:lastRenderedPageBreak/>
        <w:t>membri</w:t>
      </w:r>
      <w:proofErr w:type="gramEnd"/>
      <w:r w:rsidRPr="0000298B">
        <w:rPr>
          <w:rFonts w:eastAsia="Times New Roman" w:cs="Times New Roman"/>
          <w:sz w:val="24"/>
          <w:szCs w:val="24"/>
        </w:rPr>
        <w:t xml:space="preserve"> cotizanti/asociati - sunt membri cu drepturi depline, care au aderat </w:t>
      </w:r>
      <w:smartTag w:uri="urn:schemas-microsoft-com:office:smarttags" w:element="PersonName">
        <w:smartTagPr>
          <w:attr w:name="ProductID" w:val="la Asociatie"/>
        </w:smartTagPr>
        <w:r w:rsidRPr="0000298B">
          <w:rPr>
            <w:rFonts w:eastAsia="Times New Roman" w:cs="Times New Roman"/>
            <w:sz w:val="24"/>
            <w:szCs w:val="24"/>
          </w:rPr>
          <w:t>la Asociatie</w:t>
        </w:r>
      </w:smartTag>
      <w:r w:rsidRPr="0000298B">
        <w:rPr>
          <w:rFonts w:eastAsia="Times New Roman" w:cs="Times New Roman"/>
          <w:sz w:val="24"/>
          <w:szCs w:val="24"/>
        </w:rPr>
        <w:t xml:space="preserve"> dupã momentul înfiintãrii acesteia si care beneficiazã de drepturile si sunt tinuti de obligatiile prevãzute în prezentul statut. Membrii cotizanti au drept de vot deliberativ. </w:t>
      </w:r>
    </w:p>
    <w:p w:rsidR="0000298B" w:rsidRPr="00A94604" w:rsidRDefault="0000298B" w:rsidP="0000298B">
      <w:pPr>
        <w:pStyle w:val="BodyText"/>
        <w:numPr>
          <w:ilvl w:val="0"/>
          <w:numId w:val="2"/>
        </w:numPr>
        <w:ind w:firstLine="720"/>
        <w:jc w:val="both"/>
        <w:rPr>
          <w:b w:val="0"/>
          <w:sz w:val="24"/>
          <w:lang w:val="fr-FR"/>
        </w:rPr>
      </w:pPr>
      <w:proofErr w:type="gramStart"/>
      <w:r w:rsidRPr="00A94604">
        <w:rPr>
          <w:b w:val="0"/>
          <w:sz w:val="24"/>
        </w:rPr>
        <w:t>membri</w:t>
      </w:r>
      <w:proofErr w:type="gramEnd"/>
      <w:r w:rsidRPr="00A94604">
        <w:rPr>
          <w:b w:val="0"/>
          <w:sz w:val="24"/>
        </w:rPr>
        <w:t xml:space="preserve"> onorifici - care pot fi oameni de stiintã, personalitãti ale vietii culturale si politice, experti locali, nationali sau internationali, specialisti cu valoare profesionalã recunoscutã. Votul membrilor onorifici </w:t>
      </w:r>
      <w:proofErr w:type="gramStart"/>
      <w:r w:rsidRPr="00A94604">
        <w:rPr>
          <w:b w:val="0"/>
          <w:sz w:val="24"/>
        </w:rPr>
        <w:t>este</w:t>
      </w:r>
      <w:proofErr w:type="gramEnd"/>
      <w:r w:rsidRPr="00A94604">
        <w:rPr>
          <w:b w:val="0"/>
          <w:sz w:val="24"/>
        </w:rPr>
        <w:t xml:space="preserve"> consultativ.</w:t>
      </w:r>
    </w:p>
    <w:p w:rsidR="00930D90" w:rsidRPr="002A58DC" w:rsidRDefault="00930D90" w:rsidP="00930D90">
      <w:pPr>
        <w:pStyle w:val="NormalWeb"/>
        <w:ind w:firstLine="720"/>
        <w:jc w:val="both"/>
      </w:pPr>
      <w:r>
        <w:rPr>
          <w:b/>
        </w:rPr>
        <w:t>A</w:t>
      </w:r>
      <w:r w:rsidRPr="002A58DC">
        <w:rPr>
          <w:b/>
        </w:rPr>
        <w:t xml:space="preserve">rt. </w:t>
      </w:r>
      <w:proofErr w:type="gramStart"/>
      <w:r w:rsidRPr="002A58DC">
        <w:rPr>
          <w:b/>
        </w:rPr>
        <w:t>9</w:t>
      </w:r>
      <w:r w:rsidRPr="002A58DC">
        <w:t xml:space="preserve">  Pot</w:t>
      </w:r>
      <w:proofErr w:type="gramEnd"/>
      <w:r w:rsidRPr="002A58DC">
        <w:t xml:space="preserve"> deveni membri ai Asociatiei:</w:t>
      </w:r>
    </w:p>
    <w:p w:rsidR="00930D90" w:rsidRPr="002A58DC" w:rsidRDefault="00930D90" w:rsidP="00930D90">
      <w:pPr>
        <w:pStyle w:val="BodyText"/>
        <w:numPr>
          <w:ilvl w:val="0"/>
          <w:numId w:val="3"/>
        </w:numPr>
        <w:ind w:firstLine="720"/>
        <w:jc w:val="both"/>
        <w:rPr>
          <w:b w:val="0"/>
          <w:sz w:val="24"/>
        </w:rPr>
      </w:pPr>
      <w:r>
        <w:rPr>
          <w:b w:val="0"/>
          <w:sz w:val="24"/>
        </w:rPr>
        <w:t>cetãtenii</w:t>
      </w:r>
      <w:r w:rsidRPr="002A58DC">
        <w:rPr>
          <w:b w:val="0"/>
          <w:sz w:val="24"/>
        </w:rPr>
        <w:t xml:space="preserve"> care îsi asuma principiile Asociatiei si doresc sã slujeascã scopurile pentru care a fost înfiintatã Asociatia, cu respectarea Regulamentului de Organizare si Functionare si a hotãrârilor emanate de la organele de conducere;</w:t>
      </w:r>
    </w:p>
    <w:p w:rsidR="00930D90" w:rsidRPr="00D57B4A" w:rsidRDefault="00930D90" w:rsidP="00930D90">
      <w:pPr>
        <w:pStyle w:val="BodyText"/>
        <w:numPr>
          <w:ilvl w:val="0"/>
          <w:numId w:val="3"/>
        </w:numPr>
        <w:ind w:left="1440" w:hanging="22"/>
        <w:jc w:val="both"/>
        <w:rPr>
          <w:b w:val="0"/>
          <w:sz w:val="24"/>
        </w:rPr>
      </w:pPr>
      <w:r w:rsidRPr="00D57B4A">
        <w:rPr>
          <w:b w:val="0"/>
          <w:sz w:val="24"/>
        </w:rPr>
        <w:t xml:space="preserve"> organizatii academice;</w:t>
      </w:r>
    </w:p>
    <w:p w:rsidR="00930D90" w:rsidRDefault="00930D90" w:rsidP="00930D90">
      <w:pPr>
        <w:pStyle w:val="BodyText"/>
        <w:numPr>
          <w:ilvl w:val="0"/>
          <w:numId w:val="3"/>
        </w:numPr>
        <w:ind w:firstLine="720"/>
        <w:jc w:val="both"/>
        <w:rPr>
          <w:b w:val="0"/>
          <w:sz w:val="24"/>
          <w:lang w:val="fr-FR"/>
        </w:rPr>
      </w:pPr>
      <w:r w:rsidRPr="00A94604">
        <w:rPr>
          <w:b w:val="0"/>
          <w:sz w:val="24"/>
          <w:lang w:val="fr-FR"/>
        </w:rPr>
        <w:t xml:space="preserve">institutii interesate în promovarea </w:t>
      </w:r>
      <w:r>
        <w:rPr>
          <w:b w:val="0"/>
          <w:sz w:val="24"/>
          <w:lang w:val="fr-FR"/>
        </w:rPr>
        <w:t>scopurilor mai sus enuntate.</w:t>
      </w:r>
    </w:p>
    <w:p w:rsidR="00930D90" w:rsidRDefault="00930D90" w:rsidP="00930D90">
      <w:pPr>
        <w:pStyle w:val="BodyText"/>
        <w:ind w:left="1440"/>
        <w:jc w:val="both"/>
        <w:rPr>
          <w:b w:val="0"/>
          <w:sz w:val="24"/>
          <w:lang w:val="fr-FR"/>
        </w:rPr>
      </w:pPr>
    </w:p>
    <w:p w:rsidR="00930D90" w:rsidRPr="00A94604" w:rsidRDefault="00930D90" w:rsidP="00930D90">
      <w:pPr>
        <w:pStyle w:val="BodyText"/>
        <w:ind w:firstLine="720"/>
        <w:jc w:val="both"/>
        <w:rPr>
          <w:b w:val="0"/>
          <w:sz w:val="24"/>
          <w:lang w:val="fr-FR"/>
        </w:rPr>
      </w:pPr>
      <w:r w:rsidRPr="00A94604">
        <w:rPr>
          <w:sz w:val="24"/>
          <w:lang w:val="fr-FR"/>
        </w:rPr>
        <w:t>Art. 10</w:t>
      </w:r>
      <w:r w:rsidRPr="00A94604">
        <w:rPr>
          <w:b w:val="0"/>
          <w:sz w:val="24"/>
          <w:lang w:val="fr-FR"/>
        </w:rPr>
        <w:t xml:space="preserve"> Solicitarea de admitere în Asociatie se depune în scris la sediul acesteia, urmând ca organele de conducere sã se pronunte în legãturã cu aceasta în termen de 15 zile de la data depunerii.</w:t>
      </w:r>
    </w:p>
    <w:p w:rsidR="00930D90" w:rsidRPr="002A58DC" w:rsidRDefault="00930D90" w:rsidP="00930D90">
      <w:pPr>
        <w:pStyle w:val="NormalWeb"/>
        <w:ind w:firstLine="720"/>
        <w:jc w:val="both"/>
        <w:rPr>
          <w:lang w:val="fr-FR"/>
        </w:rPr>
      </w:pPr>
      <w:r w:rsidRPr="002A58DC">
        <w:rPr>
          <w:lang w:val="fr-FR"/>
        </w:rPr>
        <w:t>Calitatea de asociat poate fi retrasa de catre Consiliul Director al Asociatiei in aceleasi conditii, in cazul in care asociatul nu mai indeplineste conditiile prevazute in prezentul Statut sau nu respecta obligatiile statutare.</w:t>
      </w:r>
    </w:p>
    <w:p w:rsidR="00930D90" w:rsidRPr="00930D90" w:rsidRDefault="00930D90" w:rsidP="00930D90">
      <w:pPr>
        <w:spacing w:before="100" w:beforeAutospacing="1" w:after="100" w:afterAutospacing="1"/>
        <w:ind w:firstLine="720"/>
        <w:jc w:val="both"/>
        <w:rPr>
          <w:rFonts w:eastAsia="Times New Roman" w:cs="Times New Roman"/>
          <w:color w:val="000000"/>
          <w:sz w:val="24"/>
          <w:szCs w:val="24"/>
          <w:lang w:val="fr-FR"/>
        </w:rPr>
      </w:pPr>
      <w:r w:rsidRPr="00930D90">
        <w:rPr>
          <w:rFonts w:eastAsia="Times New Roman" w:cs="Times New Roman"/>
          <w:b/>
          <w:color w:val="000000"/>
          <w:sz w:val="24"/>
          <w:szCs w:val="24"/>
          <w:lang w:val="fr-FR"/>
        </w:rPr>
        <w:t>Art. 11</w:t>
      </w:r>
      <w:r w:rsidRPr="00930D90">
        <w:rPr>
          <w:rFonts w:eastAsia="Times New Roman" w:cs="Times New Roman"/>
          <w:color w:val="000000"/>
          <w:sz w:val="24"/>
          <w:szCs w:val="24"/>
          <w:lang w:val="fr-FR"/>
        </w:rPr>
        <w:t xml:space="preserve">  Membrii Asociatiei </w:t>
      </w:r>
      <w:proofErr w:type="gramStart"/>
      <w:r w:rsidRPr="00930D90">
        <w:rPr>
          <w:rFonts w:eastAsia="Times New Roman" w:cs="Times New Roman"/>
          <w:color w:val="000000"/>
          <w:sz w:val="24"/>
          <w:szCs w:val="24"/>
          <w:lang w:val="fr-FR"/>
        </w:rPr>
        <w:t>au urmãtoarele</w:t>
      </w:r>
      <w:proofErr w:type="gramEnd"/>
      <w:r w:rsidRPr="00930D90">
        <w:rPr>
          <w:rFonts w:eastAsia="Times New Roman" w:cs="Times New Roman"/>
          <w:color w:val="000000"/>
          <w:sz w:val="24"/>
          <w:szCs w:val="24"/>
          <w:lang w:val="fr-FR"/>
        </w:rPr>
        <w:t xml:space="preserve"> </w:t>
      </w:r>
      <w:r w:rsidRPr="00930D90">
        <w:rPr>
          <w:rFonts w:eastAsia="Times New Roman" w:cs="Times New Roman"/>
          <w:b/>
          <w:color w:val="000000"/>
          <w:sz w:val="24"/>
          <w:szCs w:val="24"/>
          <w:lang w:val="fr-FR"/>
        </w:rPr>
        <w:t>drepturi</w:t>
      </w:r>
      <w:r w:rsidRPr="00930D90">
        <w:rPr>
          <w:rFonts w:eastAsia="Times New Roman" w:cs="Times New Roman"/>
          <w:color w:val="000000"/>
          <w:sz w:val="24"/>
          <w:szCs w:val="24"/>
          <w:lang w:val="fr-FR"/>
        </w:rPr>
        <w:t>:</w:t>
      </w:r>
    </w:p>
    <w:p w:rsidR="00930D90" w:rsidRPr="00930D90" w:rsidRDefault="00930D90" w:rsidP="00930D90">
      <w:pPr>
        <w:numPr>
          <w:ilvl w:val="0"/>
          <w:numId w:val="2"/>
        </w:numPr>
        <w:ind w:firstLine="720"/>
        <w:jc w:val="both"/>
        <w:rPr>
          <w:rFonts w:eastAsia="Times New Roman" w:cs="Times New Roman"/>
          <w:sz w:val="24"/>
          <w:szCs w:val="24"/>
        </w:rPr>
      </w:pPr>
      <w:proofErr w:type="gramStart"/>
      <w:r w:rsidRPr="00930D90">
        <w:rPr>
          <w:rFonts w:eastAsia="Times New Roman" w:cs="Times New Roman"/>
          <w:sz w:val="24"/>
          <w:szCs w:val="24"/>
        </w:rPr>
        <w:t>sã</w:t>
      </w:r>
      <w:proofErr w:type="gramEnd"/>
      <w:r w:rsidRPr="00930D90">
        <w:rPr>
          <w:rFonts w:eastAsia="Times New Roman" w:cs="Times New Roman"/>
          <w:sz w:val="24"/>
          <w:szCs w:val="24"/>
        </w:rPr>
        <w:t xml:space="preserve"> aleagã si sã fie alesi în organele de conducere ale Asociatiei.</w:t>
      </w:r>
    </w:p>
    <w:p w:rsidR="00930D90" w:rsidRPr="00930D90" w:rsidRDefault="00930D90" w:rsidP="00930D90">
      <w:pPr>
        <w:numPr>
          <w:ilvl w:val="0"/>
          <w:numId w:val="2"/>
        </w:numPr>
        <w:ind w:firstLine="720"/>
        <w:jc w:val="both"/>
        <w:rPr>
          <w:rFonts w:eastAsia="Times New Roman" w:cs="Times New Roman"/>
          <w:sz w:val="24"/>
          <w:szCs w:val="24"/>
        </w:rPr>
      </w:pPr>
      <w:proofErr w:type="gramStart"/>
      <w:r w:rsidRPr="00930D90">
        <w:rPr>
          <w:rFonts w:eastAsia="Times New Roman" w:cs="Times New Roman"/>
          <w:sz w:val="24"/>
          <w:szCs w:val="24"/>
        </w:rPr>
        <w:t>sã</w:t>
      </w:r>
      <w:proofErr w:type="gramEnd"/>
      <w:r w:rsidRPr="00930D90">
        <w:rPr>
          <w:rFonts w:eastAsia="Times New Roman" w:cs="Times New Roman"/>
          <w:sz w:val="24"/>
          <w:szCs w:val="24"/>
        </w:rPr>
        <w:t xml:space="preserve"> participe la dezbateri, la întocmirea documentelor si materialelor de pe ordinea de zi a Adunãrii Generale a Membrilor.</w:t>
      </w:r>
    </w:p>
    <w:p w:rsidR="00930D90" w:rsidRPr="00930D90" w:rsidRDefault="00930D90" w:rsidP="00930D90">
      <w:pPr>
        <w:numPr>
          <w:ilvl w:val="0"/>
          <w:numId w:val="2"/>
        </w:numPr>
        <w:ind w:firstLine="720"/>
        <w:jc w:val="both"/>
        <w:rPr>
          <w:rFonts w:eastAsia="Times New Roman" w:cs="Times New Roman"/>
          <w:sz w:val="24"/>
          <w:szCs w:val="24"/>
        </w:rPr>
      </w:pPr>
      <w:proofErr w:type="gramStart"/>
      <w:r w:rsidRPr="00930D90">
        <w:rPr>
          <w:rFonts w:eastAsia="Times New Roman" w:cs="Times New Roman"/>
          <w:sz w:val="24"/>
          <w:szCs w:val="24"/>
        </w:rPr>
        <w:t>sã-si</w:t>
      </w:r>
      <w:proofErr w:type="gramEnd"/>
      <w:r w:rsidRPr="00930D90">
        <w:rPr>
          <w:rFonts w:eastAsia="Times New Roman" w:cs="Times New Roman"/>
          <w:sz w:val="24"/>
          <w:szCs w:val="24"/>
        </w:rPr>
        <w:t xml:space="preserve"> exprime punctul de vedere cu privire la mãsurile ce urmeazã a fi luate si documentele supuse dezbaterii.</w:t>
      </w:r>
    </w:p>
    <w:p w:rsidR="00930D90" w:rsidRPr="00930D90" w:rsidRDefault="00930D90" w:rsidP="00930D90">
      <w:pPr>
        <w:numPr>
          <w:ilvl w:val="0"/>
          <w:numId w:val="2"/>
        </w:numPr>
        <w:ind w:firstLine="720"/>
        <w:jc w:val="both"/>
        <w:rPr>
          <w:rFonts w:eastAsia="Times New Roman" w:cs="Times New Roman"/>
          <w:sz w:val="24"/>
          <w:szCs w:val="24"/>
        </w:rPr>
      </w:pPr>
      <w:proofErr w:type="gramStart"/>
      <w:r w:rsidRPr="00930D90">
        <w:rPr>
          <w:rFonts w:eastAsia="Times New Roman" w:cs="Times New Roman"/>
          <w:sz w:val="24"/>
          <w:szCs w:val="24"/>
        </w:rPr>
        <w:t>sã</w:t>
      </w:r>
      <w:proofErr w:type="gramEnd"/>
      <w:r w:rsidRPr="00930D90">
        <w:rPr>
          <w:rFonts w:eastAsia="Times New Roman" w:cs="Times New Roman"/>
          <w:sz w:val="24"/>
          <w:szCs w:val="24"/>
        </w:rPr>
        <w:t xml:space="preserve"> solicite motivat includerea unor probleme pe ordinea de zi a Adunãrii Generale sã-si exprime vointa prin vot asupra problemelor supuse dezbaterii.</w:t>
      </w:r>
    </w:p>
    <w:p w:rsidR="00930D90" w:rsidRPr="00930D90" w:rsidRDefault="00930D90" w:rsidP="00930D90">
      <w:pPr>
        <w:numPr>
          <w:ilvl w:val="0"/>
          <w:numId w:val="2"/>
        </w:numPr>
        <w:ind w:firstLine="720"/>
        <w:jc w:val="both"/>
        <w:rPr>
          <w:rFonts w:eastAsia="Times New Roman" w:cs="Times New Roman"/>
          <w:sz w:val="24"/>
          <w:szCs w:val="24"/>
        </w:rPr>
      </w:pPr>
      <w:proofErr w:type="gramStart"/>
      <w:r w:rsidRPr="00930D90">
        <w:rPr>
          <w:rFonts w:eastAsia="Times New Roman" w:cs="Times New Roman"/>
          <w:sz w:val="24"/>
          <w:szCs w:val="24"/>
        </w:rPr>
        <w:t>sã</w:t>
      </w:r>
      <w:proofErr w:type="gramEnd"/>
      <w:r w:rsidRPr="00930D90">
        <w:rPr>
          <w:rFonts w:eastAsia="Times New Roman" w:cs="Times New Roman"/>
          <w:sz w:val="24"/>
          <w:szCs w:val="24"/>
        </w:rPr>
        <w:t xml:space="preserve"> aibã acces la toate informatiile ce privesc activitatea Asociatiei.</w:t>
      </w:r>
    </w:p>
    <w:p w:rsidR="00930D90" w:rsidRPr="00930D90" w:rsidRDefault="00930D90" w:rsidP="00930D90">
      <w:pPr>
        <w:numPr>
          <w:ilvl w:val="0"/>
          <w:numId w:val="2"/>
        </w:numPr>
        <w:ind w:firstLine="720"/>
        <w:jc w:val="both"/>
        <w:rPr>
          <w:rFonts w:eastAsia="Times New Roman" w:cs="Times New Roman"/>
          <w:sz w:val="24"/>
          <w:szCs w:val="24"/>
        </w:rPr>
      </w:pPr>
      <w:proofErr w:type="gramStart"/>
      <w:r w:rsidRPr="00930D90">
        <w:rPr>
          <w:rFonts w:eastAsia="Times New Roman" w:cs="Times New Roman"/>
          <w:sz w:val="24"/>
          <w:szCs w:val="24"/>
        </w:rPr>
        <w:t>sã</w:t>
      </w:r>
      <w:proofErr w:type="gramEnd"/>
      <w:r w:rsidRPr="00930D90">
        <w:rPr>
          <w:rFonts w:eastAsia="Times New Roman" w:cs="Times New Roman"/>
          <w:sz w:val="24"/>
          <w:szCs w:val="24"/>
        </w:rPr>
        <w:t xml:space="preserve"> participe la toate actiunile organizate de Asociatie.</w:t>
      </w:r>
    </w:p>
    <w:p w:rsidR="00930D90" w:rsidRPr="00930D90" w:rsidRDefault="00930D90" w:rsidP="00930D90">
      <w:pPr>
        <w:numPr>
          <w:ilvl w:val="0"/>
          <w:numId w:val="2"/>
        </w:numPr>
        <w:ind w:firstLine="720"/>
        <w:jc w:val="both"/>
        <w:rPr>
          <w:rFonts w:eastAsia="Times New Roman" w:cs="Times New Roman"/>
          <w:sz w:val="24"/>
          <w:szCs w:val="24"/>
        </w:rPr>
      </w:pPr>
      <w:proofErr w:type="gramStart"/>
      <w:r w:rsidRPr="00930D90">
        <w:rPr>
          <w:rFonts w:eastAsia="Times New Roman" w:cs="Times New Roman"/>
          <w:sz w:val="24"/>
          <w:szCs w:val="24"/>
        </w:rPr>
        <w:t>sã</w:t>
      </w:r>
      <w:proofErr w:type="gramEnd"/>
      <w:r w:rsidRPr="00930D90">
        <w:rPr>
          <w:rFonts w:eastAsia="Times New Roman" w:cs="Times New Roman"/>
          <w:sz w:val="24"/>
          <w:szCs w:val="24"/>
        </w:rPr>
        <w:t xml:space="preserve"> atace în justitie hotãrârile Adunãrii Generale care încalcã prevederile legale sau ale prezentului statut.</w:t>
      </w:r>
    </w:p>
    <w:p w:rsidR="00930D90" w:rsidRPr="00930D90" w:rsidRDefault="00930D90" w:rsidP="00930D90">
      <w:pPr>
        <w:numPr>
          <w:ilvl w:val="0"/>
          <w:numId w:val="2"/>
        </w:numPr>
        <w:ind w:firstLine="720"/>
        <w:jc w:val="both"/>
        <w:rPr>
          <w:rFonts w:eastAsia="Times New Roman" w:cs="Times New Roman"/>
          <w:sz w:val="24"/>
          <w:szCs w:val="24"/>
          <w:u w:val="single"/>
        </w:rPr>
      </w:pPr>
      <w:proofErr w:type="gramStart"/>
      <w:r w:rsidRPr="00930D90">
        <w:rPr>
          <w:rFonts w:eastAsia="Times New Roman" w:cs="Times New Roman"/>
          <w:sz w:val="24"/>
          <w:szCs w:val="24"/>
        </w:rPr>
        <w:t>sã</w:t>
      </w:r>
      <w:proofErr w:type="gramEnd"/>
      <w:r w:rsidRPr="00930D90">
        <w:rPr>
          <w:rFonts w:eastAsia="Times New Roman" w:cs="Times New Roman"/>
          <w:sz w:val="24"/>
          <w:szCs w:val="24"/>
        </w:rPr>
        <w:t xml:space="preserve"> propunã si alte activitãti pentru interesul Asociatiei si al membrilor, sã beneficieze de anumite servicii gratuite, în conditiile achitãrii integrale a cotizatiei.</w:t>
      </w:r>
    </w:p>
    <w:p w:rsidR="00930D90" w:rsidRPr="00930D90" w:rsidRDefault="00930D90" w:rsidP="00930D90">
      <w:pPr>
        <w:spacing w:before="100" w:beforeAutospacing="1" w:after="100" w:afterAutospacing="1"/>
        <w:ind w:firstLine="720"/>
        <w:jc w:val="both"/>
        <w:rPr>
          <w:rFonts w:eastAsia="Times New Roman" w:cs="Times New Roman"/>
          <w:color w:val="000000"/>
          <w:sz w:val="24"/>
          <w:szCs w:val="24"/>
          <w:lang w:val="fr-FR"/>
        </w:rPr>
      </w:pPr>
      <w:r w:rsidRPr="00930D90">
        <w:rPr>
          <w:rFonts w:eastAsia="Times New Roman" w:cs="Times New Roman"/>
          <w:b/>
          <w:color w:val="000000"/>
          <w:sz w:val="24"/>
          <w:szCs w:val="24"/>
          <w:lang w:val="fr-FR"/>
        </w:rPr>
        <w:t>Art. 12</w:t>
      </w:r>
      <w:r w:rsidRPr="00930D90">
        <w:rPr>
          <w:rFonts w:eastAsia="Times New Roman" w:cs="Times New Roman"/>
          <w:color w:val="000000"/>
          <w:sz w:val="24"/>
          <w:szCs w:val="24"/>
          <w:lang w:val="fr-FR"/>
        </w:rPr>
        <w:t xml:space="preserve">  Membrii Asociatiei </w:t>
      </w:r>
      <w:proofErr w:type="gramStart"/>
      <w:r w:rsidRPr="00930D90">
        <w:rPr>
          <w:rFonts w:eastAsia="Times New Roman" w:cs="Times New Roman"/>
          <w:color w:val="000000"/>
          <w:sz w:val="24"/>
          <w:szCs w:val="24"/>
          <w:lang w:val="fr-FR"/>
        </w:rPr>
        <w:t>au urmãtoarele</w:t>
      </w:r>
      <w:proofErr w:type="gramEnd"/>
      <w:r w:rsidRPr="00930D90">
        <w:rPr>
          <w:rFonts w:eastAsia="Times New Roman" w:cs="Times New Roman"/>
          <w:color w:val="000000"/>
          <w:sz w:val="24"/>
          <w:szCs w:val="24"/>
          <w:lang w:val="fr-FR"/>
        </w:rPr>
        <w:t xml:space="preserve"> </w:t>
      </w:r>
      <w:r w:rsidRPr="00930D90">
        <w:rPr>
          <w:rFonts w:eastAsia="Times New Roman" w:cs="Times New Roman"/>
          <w:b/>
          <w:color w:val="000000"/>
          <w:sz w:val="24"/>
          <w:szCs w:val="24"/>
          <w:lang w:val="fr-FR"/>
        </w:rPr>
        <w:t>obligatii</w:t>
      </w:r>
      <w:r w:rsidRPr="00930D90">
        <w:rPr>
          <w:rFonts w:eastAsia="Times New Roman" w:cs="Times New Roman"/>
          <w:color w:val="000000"/>
          <w:sz w:val="24"/>
          <w:szCs w:val="24"/>
          <w:lang w:val="fr-FR"/>
        </w:rPr>
        <w:t>:</w:t>
      </w:r>
    </w:p>
    <w:p w:rsidR="00930D90" w:rsidRPr="00930D90" w:rsidRDefault="00930D90" w:rsidP="00930D90">
      <w:pPr>
        <w:numPr>
          <w:ilvl w:val="0"/>
          <w:numId w:val="4"/>
        </w:numPr>
        <w:ind w:firstLine="720"/>
        <w:jc w:val="both"/>
        <w:rPr>
          <w:rFonts w:eastAsia="Times New Roman" w:cs="Times New Roman"/>
          <w:sz w:val="24"/>
          <w:szCs w:val="24"/>
        </w:rPr>
      </w:pPr>
      <w:proofErr w:type="gramStart"/>
      <w:r w:rsidRPr="00930D90">
        <w:rPr>
          <w:rFonts w:eastAsia="Times New Roman" w:cs="Times New Roman"/>
          <w:sz w:val="24"/>
          <w:szCs w:val="24"/>
        </w:rPr>
        <w:t>sã</w:t>
      </w:r>
      <w:proofErr w:type="gramEnd"/>
      <w:r w:rsidRPr="00930D90">
        <w:rPr>
          <w:rFonts w:eastAsia="Times New Roman" w:cs="Times New Roman"/>
          <w:sz w:val="24"/>
          <w:szCs w:val="24"/>
        </w:rPr>
        <w:t xml:space="preserve"> respecte prevederile Statutului si hotãrârile Adunãrii Generale.</w:t>
      </w:r>
    </w:p>
    <w:p w:rsidR="00930D90" w:rsidRPr="00930D90" w:rsidRDefault="00930D90" w:rsidP="00930D90">
      <w:pPr>
        <w:numPr>
          <w:ilvl w:val="0"/>
          <w:numId w:val="4"/>
        </w:numPr>
        <w:ind w:firstLine="720"/>
        <w:jc w:val="both"/>
        <w:rPr>
          <w:rFonts w:eastAsia="Times New Roman" w:cs="Times New Roman"/>
          <w:sz w:val="24"/>
          <w:szCs w:val="24"/>
        </w:rPr>
      </w:pPr>
      <w:proofErr w:type="gramStart"/>
      <w:r w:rsidRPr="00930D90">
        <w:rPr>
          <w:rFonts w:eastAsia="Times New Roman" w:cs="Times New Roman"/>
          <w:sz w:val="24"/>
          <w:szCs w:val="24"/>
        </w:rPr>
        <w:t>sã</w:t>
      </w:r>
      <w:proofErr w:type="gramEnd"/>
      <w:r w:rsidRPr="00930D90">
        <w:rPr>
          <w:rFonts w:eastAsia="Times New Roman" w:cs="Times New Roman"/>
          <w:sz w:val="24"/>
          <w:szCs w:val="24"/>
        </w:rPr>
        <w:t xml:space="preserve"> participe la lucrãrile Adunãrii Generale.</w:t>
      </w:r>
    </w:p>
    <w:p w:rsidR="00930D90" w:rsidRPr="00930D90" w:rsidRDefault="00930D90" w:rsidP="00930D90">
      <w:pPr>
        <w:numPr>
          <w:ilvl w:val="0"/>
          <w:numId w:val="4"/>
        </w:numPr>
        <w:ind w:firstLine="720"/>
        <w:jc w:val="both"/>
        <w:rPr>
          <w:rFonts w:eastAsia="Times New Roman" w:cs="Times New Roman"/>
          <w:sz w:val="24"/>
          <w:szCs w:val="24"/>
        </w:rPr>
      </w:pPr>
      <w:r w:rsidRPr="00930D90">
        <w:rPr>
          <w:rFonts w:eastAsia="Times New Roman" w:cs="Times New Roman"/>
          <w:sz w:val="24"/>
          <w:szCs w:val="24"/>
        </w:rPr>
        <w:t>sã informeze Asociatia asupra tuturor problemelor de importantã deosebitã din cadrul domeniului de activitate</w:t>
      </w:r>
    </w:p>
    <w:p w:rsidR="00930D90" w:rsidRPr="00930D90" w:rsidRDefault="00930D90" w:rsidP="00930D90">
      <w:pPr>
        <w:numPr>
          <w:ilvl w:val="0"/>
          <w:numId w:val="4"/>
        </w:numPr>
        <w:ind w:firstLine="720"/>
        <w:jc w:val="both"/>
        <w:rPr>
          <w:rFonts w:eastAsia="Times New Roman" w:cs="Times New Roman"/>
          <w:sz w:val="24"/>
          <w:szCs w:val="24"/>
        </w:rPr>
      </w:pPr>
      <w:proofErr w:type="gramStart"/>
      <w:r w:rsidRPr="00930D90">
        <w:rPr>
          <w:rFonts w:eastAsia="Times New Roman" w:cs="Times New Roman"/>
          <w:sz w:val="24"/>
          <w:szCs w:val="24"/>
        </w:rPr>
        <w:t>sã</w:t>
      </w:r>
      <w:proofErr w:type="gramEnd"/>
      <w:r w:rsidRPr="00930D90">
        <w:rPr>
          <w:rFonts w:eastAsia="Times New Roman" w:cs="Times New Roman"/>
          <w:sz w:val="24"/>
          <w:szCs w:val="24"/>
        </w:rPr>
        <w:t xml:space="preserve"> achite în termen cotizatia lunarã ce va fi stabilitã prin hotãrârea Adunãrii Generale.</w:t>
      </w:r>
    </w:p>
    <w:p w:rsidR="00930D90" w:rsidRPr="00930D90" w:rsidRDefault="00930D90" w:rsidP="00930D90">
      <w:pPr>
        <w:numPr>
          <w:ilvl w:val="0"/>
          <w:numId w:val="4"/>
        </w:numPr>
        <w:ind w:firstLine="720"/>
        <w:jc w:val="both"/>
        <w:rPr>
          <w:rFonts w:eastAsia="Times New Roman" w:cs="Times New Roman"/>
          <w:sz w:val="24"/>
          <w:szCs w:val="24"/>
        </w:rPr>
      </w:pPr>
      <w:proofErr w:type="gramStart"/>
      <w:r w:rsidRPr="00930D90">
        <w:rPr>
          <w:rFonts w:eastAsia="Times New Roman" w:cs="Times New Roman"/>
          <w:sz w:val="24"/>
          <w:szCs w:val="24"/>
        </w:rPr>
        <w:t>sã-si</w:t>
      </w:r>
      <w:proofErr w:type="gramEnd"/>
      <w:r w:rsidRPr="00930D90">
        <w:rPr>
          <w:rFonts w:eastAsia="Times New Roman" w:cs="Times New Roman"/>
          <w:sz w:val="24"/>
          <w:szCs w:val="24"/>
        </w:rPr>
        <w:t xml:space="preserve"> aducã contributia prin mijloace licite la realizarea scopului si obiectivelor Asociatiei.</w:t>
      </w:r>
    </w:p>
    <w:p w:rsidR="00930D90" w:rsidRPr="00930D90" w:rsidRDefault="00930D90" w:rsidP="00930D90">
      <w:pPr>
        <w:numPr>
          <w:ilvl w:val="0"/>
          <w:numId w:val="4"/>
        </w:numPr>
        <w:ind w:firstLine="720"/>
        <w:jc w:val="both"/>
        <w:rPr>
          <w:rFonts w:eastAsia="Times New Roman" w:cs="Times New Roman"/>
          <w:sz w:val="24"/>
          <w:szCs w:val="24"/>
        </w:rPr>
      </w:pPr>
      <w:proofErr w:type="gramStart"/>
      <w:r w:rsidRPr="00930D90">
        <w:rPr>
          <w:rFonts w:eastAsia="Times New Roman" w:cs="Times New Roman"/>
          <w:sz w:val="24"/>
          <w:szCs w:val="24"/>
        </w:rPr>
        <w:t>sã</w:t>
      </w:r>
      <w:proofErr w:type="gramEnd"/>
      <w:r w:rsidRPr="00930D90">
        <w:rPr>
          <w:rFonts w:eastAsia="Times New Roman" w:cs="Times New Roman"/>
          <w:sz w:val="24"/>
          <w:szCs w:val="24"/>
        </w:rPr>
        <w:t xml:space="preserve"> nu facã declaratii publice care contravin hotãrârilor Asociatiei sau care aduc atingere intereselor generale ale acesteia.</w:t>
      </w:r>
    </w:p>
    <w:p w:rsidR="00930D90" w:rsidRPr="00930D90" w:rsidRDefault="00930D90" w:rsidP="00930D90">
      <w:pPr>
        <w:numPr>
          <w:ilvl w:val="0"/>
          <w:numId w:val="4"/>
        </w:numPr>
        <w:ind w:firstLine="720"/>
        <w:jc w:val="both"/>
        <w:rPr>
          <w:rFonts w:eastAsia="Times New Roman" w:cs="Times New Roman"/>
          <w:sz w:val="24"/>
          <w:szCs w:val="24"/>
        </w:rPr>
      </w:pPr>
      <w:proofErr w:type="gramStart"/>
      <w:r w:rsidRPr="00930D90">
        <w:rPr>
          <w:rFonts w:eastAsia="Times New Roman" w:cs="Times New Roman"/>
          <w:sz w:val="24"/>
          <w:szCs w:val="24"/>
        </w:rPr>
        <w:t>sã</w:t>
      </w:r>
      <w:proofErr w:type="gramEnd"/>
      <w:r w:rsidRPr="00930D90">
        <w:rPr>
          <w:rFonts w:eastAsia="Times New Roman" w:cs="Times New Roman"/>
          <w:sz w:val="24"/>
          <w:szCs w:val="24"/>
        </w:rPr>
        <w:t xml:space="preserve"> nu aducã prejudicii de ordin moral si material Asociatiei.</w:t>
      </w:r>
    </w:p>
    <w:p w:rsidR="00930D90" w:rsidRPr="00930D90" w:rsidRDefault="00930D90" w:rsidP="00930D90">
      <w:pPr>
        <w:numPr>
          <w:ilvl w:val="0"/>
          <w:numId w:val="4"/>
        </w:numPr>
        <w:ind w:firstLine="720"/>
        <w:jc w:val="both"/>
        <w:rPr>
          <w:rFonts w:eastAsia="Times New Roman" w:cs="Times New Roman"/>
          <w:sz w:val="24"/>
          <w:szCs w:val="24"/>
          <w:u w:val="single"/>
        </w:rPr>
      </w:pPr>
      <w:proofErr w:type="gramStart"/>
      <w:r w:rsidRPr="00930D90">
        <w:rPr>
          <w:rFonts w:eastAsia="Times New Roman" w:cs="Times New Roman"/>
          <w:sz w:val="24"/>
          <w:szCs w:val="24"/>
        </w:rPr>
        <w:t>sã</w:t>
      </w:r>
      <w:proofErr w:type="gramEnd"/>
      <w:r w:rsidRPr="00930D90">
        <w:rPr>
          <w:rFonts w:eastAsia="Times New Roman" w:cs="Times New Roman"/>
          <w:sz w:val="24"/>
          <w:szCs w:val="24"/>
        </w:rPr>
        <w:t xml:space="preserve"> nu trateze în mod necorespunzãtor întelegerile, conventiile legate de scopul Asociatiei.</w:t>
      </w:r>
    </w:p>
    <w:p w:rsidR="00930D90" w:rsidRPr="00930D90" w:rsidRDefault="00930D90" w:rsidP="00930D90">
      <w:pPr>
        <w:spacing w:before="100" w:beforeAutospacing="1" w:after="100" w:afterAutospacing="1"/>
        <w:ind w:firstLine="720"/>
        <w:jc w:val="both"/>
        <w:rPr>
          <w:rFonts w:eastAsia="Times New Roman" w:cs="Times New Roman"/>
          <w:color w:val="000000"/>
          <w:sz w:val="24"/>
          <w:szCs w:val="24"/>
        </w:rPr>
      </w:pPr>
      <w:r w:rsidRPr="00930D90">
        <w:rPr>
          <w:rFonts w:eastAsia="Times New Roman" w:cs="Times New Roman"/>
          <w:b/>
          <w:color w:val="000000"/>
          <w:sz w:val="24"/>
          <w:szCs w:val="24"/>
        </w:rPr>
        <w:t xml:space="preserve">Art. </w:t>
      </w:r>
      <w:proofErr w:type="gramStart"/>
      <w:r w:rsidRPr="00930D90">
        <w:rPr>
          <w:rFonts w:eastAsia="Times New Roman" w:cs="Times New Roman"/>
          <w:b/>
          <w:color w:val="000000"/>
          <w:sz w:val="24"/>
          <w:szCs w:val="24"/>
        </w:rPr>
        <w:t>13</w:t>
      </w:r>
      <w:r w:rsidRPr="00930D90">
        <w:rPr>
          <w:rFonts w:eastAsia="Times New Roman" w:cs="Times New Roman"/>
          <w:color w:val="000000"/>
          <w:sz w:val="24"/>
          <w:szCs w:val="24"/>
        </w:rPr>
        <w:t xml:space="preserve">  Membrii</w:t>
      </w:r>
      <w:proofErr w:type="gramEnd"/>
      <w:r w:rsidRPr="00930D90">
        <w:rPr>
          <w:rFonts w:eastAsia="Times New Roman" w:cs="Times New Roman"/>
          <w:color w:val="000000"/>
          <w:sz w:val="24"/>
          <w:szCs w:val="24"/>
        </w:rPr>
        <w:t xml:space="preserve"> Asociatiei pierd aceastã calitate în urmãtoarele cazuri:</w:t>
      </w:r>
    </w:p>
    <w:p w:rsidR="00930D90" w:rsidRPr="00930D90" w:rsidRDefault="00930D90" w:rsidP="00930D90">
      <w:pPr>
        <w:numPr>
          <w:ilvl w:val="0"/>
          <w:numId w:val="5"/>
        </w:numPr>
        <w:ind w:firstLine="720"/>
        <w:jc w:val="both"/>
        <w:rPr>
          <w:rFonts w:eastAsia="Times New Roman" w:cs="Times New Roman"/>
          <w:sz w:val="24"/>
          <w:szCs w:val="24"/>
        </w:rPr>
      </w:pPr>
      <w:proofErr w:type="gramStart"/>
      <w:r w:rsidRPr="00930D90">
        <w:rPr>
          <w:rFonts w:eastAsia="Times New Roman" w:cs="Times New Roman"/>
          <w:sz w:val="24"/>
          <w:szCs w:val="24"/>
        </w:rPr>
        <w:t>renuntare</w:t>
      </w:r>
      <w:proofErr w:type="gramEnd"/>
      <w:r w:rsidRPr="00930D90">
        <w:rPr>
          <w:rFonts w:eastAsia="Times New Roman" w:cs="Times New Roman"/>
          <w:sz w:val="24"/>
          <w:szCs w:val="24"/>
        </w:rPr>
        <w:t xml:space="preserve"> benevolã sau retragerea calitãtii de membru. Renuntarea benevolã </w:t>
      </w:r>
      <w:proofErr w:type="gramStart"/>
      <w:r w:rsidRPr="00930D90">
        <w:rPr>
          <w:rFonts w:eastAsia="Times New Roman" w:cs="Times New Roman"/>
          <w:sz w:val="24"/>
          <w:szCs w:val="24"/>
        </w:rPr>
        <w:t>este</w:t>
      </w:r>
      <w:proofErr w:type="gramEnd"/>
      <w:r w:rsidRPr="00930D90">
        <w:rPr>
          <w:rFonts w:eastAsia="Times New Roman" w:cs="Times New Roman"/>
          <w:sz w:val="24"/>
          <w:szCs w:val="24"/>
        </w:rPr>
        <w:t xml:space="preserve"> permisã doar la sfârsitul anului calendaristic si trebuie precedatã de o scrisoare cãtre Presedintele Asociatiei depusã înainte cu cel putin 6 luni de încheierea anului.</w:t>
      </w:r>
    </w:p>
    <w:p w:rsidR="00930D90" w:rsidRPr="00930D90" w:rsidRDefault="00930D90" w:rsidP="00930D90">
      <w:pPr>
        <w:numPr>
          <w:ilvl w:val="0"/>
          <w:numId w:val="5"/>
        </w:numPr>
        <w:ind w:firstLine="720"/>
        <w:jc w:val="both"/>
        <w:rPr>
          <w:rFonts w:eastAsia="Times New Roman" w:cs="Times New Roman"/>
          <w:sz w:val="24"/>
          <w:szCs w:val="24"/>
        </w:rPr>
      </w:pPr>
      <w:proofErr w:type="gramStart"/>
      <w:r w:rsidRPr="00930D90">
        <w:rPr>
          <w:rFonts w:eastAsia="Times New Roman" w:cs="Times New Roman"/>
          <w:sz w:val="24"/>
          <w:szCs w:val="24"/>
        </w:rPr>
        <w:t>excludere</w:t>
      </w:r>
      <w:proofErr w:type="gramEnd"/>
      <w:r w:rsidRPr="00930D90">
        <w:rPr>
          <w:rFonts w:eastAsia="Times New Roman" w:cs="Times New Roman"/>
          <w:sz w:val="24"/>
          <w:szCs w:val="24"/>
        </w:rPr>
        <w:t xml:space="preserve">. </w:t>
      </w:r>
      <w:proofErr w:type="gramStart"/>
      <w:r w:rsidRPr="00930D90">
        <w:rPr>
          <w:rFonts w:eastAsia="Times New Roman" w:cs="Times New Roman"/>
          <w:sz w:val="24"/>
          <w:szCs w:val="24"/>
        </w:rPr>
        <w:t>Un</w:t>
      </w:r>
      <w:proofErr w:type="gramEnd"/>
      <w:r w:rsidRPr="00930D90">
        <w:rPr>
          <w:rFonts w:eastAsia="Times New Roman" w:cs="Times New Roman"/>
          <w:sz w:val="24"/>
          <w:szCs w:val="24"/>
        </w:rPr>
        <w:t xml:space="preserve"> membru poate fi exclus din Asociatie dacã trateazã în mod necorespunzãtor problemele Asociatiei si dacã nu-si îndeplineste îndatoririle bãnesti nici dupã trei somatii scrise adresate din partea organelor de conducere.</w:t>
      </w:r>
    </w:p>
    <w:p w:rsidR="00930D90" w:rsidRPr="00930D90" w:rsidRDefault="00930D90" w:rsidP="00930D90">
      <w:pPr>
        <w:numPr>
          <w:ilvl w:val="0"/>
          <w:numId w:val="5"/>
        </w:numPr>
        <w:ind w:firstLine="720"/>
        <w:jc w:val="both"/>
        <w:rPr>
          <w:rFonts w:eastAsia="Times New Roman" w:cs="Times New Roman"/>
          <w:sz w:val="24"/>
          <w:szCs w:val="24"/>
        </w:rPr>
      </w:pPr>
      <w:proofErr w:type="gramStart"/>
      <w:r w:rsidRPr="00930D90">
        <w:rPr>
          <w:rFonts w:eastAsia="Times New Roman" w:cs="Times New Roman"/>
          <w:sz w:val="24"/>
          <w:szCs w:val="24"/>
        </w:rPr>
        <w:t>încetarea</w:t>
      </w:r>
      <w:proofErr w:type="gramEnd"/>
      <w:r w:rsidRPr="00930D90">
        <w:rPr>
          <w:rFonts w:eastAsia="Times New Roman" w:cs="Times New Roman"/>
          <w:sz w:val="24"/>
          <w:szCs w:val="24"/>
        </w:rPr>
        <w:t xml:space="preserve"> existentei persoanei fizice sau juridice.</w:t>
      </w:r>
    </w:p>
    <w:p w:rsidR="00930D90" w:rsidRPr="00930D90" w:rsidRDefault="00930D90" w:rsidP="00930D90">
      <w:pPr>
        <w:numPr>
          <w:ilvl w:val="0"/>
          <w:numId w:val="5"/>
        </w:numPr>
        <w:ind w:firstLine="720"/>
        <w:jc w:val="both"/>
        <w:rPr>
          <w:rFonts w:eastAsia="Times New Roman" w:cs="Times New Roman"/>
          <w:sz w:val="24"/>
          <w:szCs w:val="24"/>
        </w:rPr>
      </w:pPr>
      <w:r w:rsidRPr="00930D90">
        <w:rPr>
          <w:rFonts w:eastAsia="Times New Roman" w:cs="Times New Roman"/>
          <w:sz w:val="24"/>
          <w:szCs w:val="24"/>
        </w:rPr>
        <w:t>ca urmare a devenirii de persoanã nedemnã, conform legislatiei în vigoare.</w:t>
      </w:r>
    </w:p>
    <w:p w:rsidR="00930D90" w:rsidRPr="00930D90" w:rsidRDefault="00930D90" w:rsidP="00930D90">
      <w:pPr>
        <w:spacing w:before="100" w:beforeAutospacing="1" w:after="100" w:afterAutospacing="1"/>
        <w:ind w:firstLine="720"/>
        <w:jc w:val="both"/>
        <w:rPr>
          <w:rFonts w:eastAsia="Times New Roman" w:cs="Times New Roman"/>
          <w:color w:val="000000"/>
          <w:sz w:val="24"/>
          <w:szCs w:val="24"/>
          <w:lang w:val="fr-FR"/>
        </w:rPr>
      </w:pPr>
      <w:r w:rsidRPr="00930D90">
        <w:rPr>
          <w:rFonts w:eastAsia="Times New Roman" w:cs="Times New Roman"/>
          <w:b/>
          <w:color w:val="000000"/>
          <w:sz w:val="24"/>
          <w:szCs w:val="24"/>
          <w:lang w:val="fr-FR"/>
        </w:rPr>
        <w:t>Art. 14</w:t>
      </w:r>
      <w:r w:rsidRPr="00930D90">
        <w:rPr>
          <w:rFonts w:eastAsia="Times New Roman" w:cs="Times New Roman"/>
          <w:color w:val="000000"/>
          <w:sz w:val="24"/>
          <w:szCs w:val="24"/>
          <w:lang w:val="fr-FR"/>
        </w:rPr>
        <w:t xml:space="preserve">  Membrii care au pierdut aceastã calitate o pot redobândi cu aprobarea Adunãrii Generale luatã la cel putin 6 luni de </w:t>
      </w:r>
      <w:proofErr w:type="gramStart"/>
      <w:r w:rsidRPr="00930D90">
        <w:rPr>
          <w:rFonts w:eastAsia="Times New Roman" w:cs="Times New Roman"/>
          <w:color w:val="000000"/>
          <w:sz w:val="24"/>
          <w:szCs w:val="24"/>
          <w:lang w:val="fr-FR"/>
        </w:rPr>
        <w:t>la excludere</w:t>
      </w:r>
      <w:proofErr w:type="gramEnd"/>
      <w:r w:rsidRPr="00930D90">
        <w:rPr>
          <w:rFonts w:eastAsia="Times New Roman" w:cs="Times New Roman"/>
          <w:color w:val="000000"/>
          <w:sz w:val="24"/>
          <w:szCs w:val="24"/>
          <w:lang w:val="fr-FR"/>
        </w:rPr>
        <w:t>.</w:t>
      </w:r>
    </w:p>
    <w:p w:rsidR="00102FA6" w:rsidRDefault="00930D90" w:rsidP="00102FA6">
      <w:pPr>
        <w:spacing w:before="100" w:beforeAutospacing="1" w:after="100" w:afterAutospacing="1"/>
        <w:ind w:firstLine="720"/>
        <w:jc w:val="both"/>
        <w:rPr>
          <w:rFonts w:eastAsia="Times New Roman" w:cs="Times New Roman"/>
          <w:color w:val="000000"/>
          <w:sz w:val="24"/>
          <w:szCs w:val="24"/>
          <w:lang w:val="fr-FR"/>
        </w:rPr>
      </w:pPr>
      <w:r w:rsidRPr="00930D90">
        <w:rPr>
          <w:rFonts w:eastAsia="Times New Roman" w:cs="Times New Roman"/>
          <w:b/>
          <w:color w:val="000000"/>
          <w:sz w:val="24"/>
          <w:szCs w:val="24"/>
          <w:lang w:val="fr-FR"/>
        </w:rPr>
        <w:t>Art. 15</w:t>
      </w:r>
      <w:r w:rsidRPr="00930D90">
        <w:rPr>
          <w:rFonts w:eastAsia="Times New Roman" w:cs="Times New Roman"/>
          <w:color w:val="000000"/>
          <w:sz w:val="24"/>
          <w:szCs w:val="24"/>
          <w:lang w:val="fr-FR"/>
        </w:rPr>
        <w:t xml:space="preserve">  Asociatii care se retrag sau sunt exclusi nu au nici un drept asupra patrimoniului Asociatiei, ei rãmânând obligati sã achite cotizatiile pe tot timpul cât au fost asociati.</w:t>
      </w:r>
    </w:p>
    <w:p w:rsidR="00930D90" w:rsidRPr="00930D90" w:rsidRDefault="00930D90" w:rsidP="00930D90">
      <w:pPr>
        <w:ind w:firstLine="720"/>
        <w:jc w:val="center"/>
        <w:rPr>
          <w:rFonts w:eastAsia="Times New Roman" w:cs="Times New Roman"/>
          <w:b/>
          <w:sz w:val="28"/>
          <w:szCs w:val="24"/>
        </w:rPr>
      </w:pPr>
      <w:r w:rsidRPr="00930D90">
        <w:rPr>
          <w:rFonts w:eastAsia="Times New Roman" w:cs="Times New Roman"/>
          <w:b/>
          <w:sz w:val="28"/>
          <w:szCs w:val="24"/>
        </w:rPr>
        <w:t xml:space="preserve"> Cap.IV: Drepturi şi îndatoriri ale membrilor </w:t>
      </w:r>
      <w:r w:rsidRPr="00930D90">
        <w:rPr>
          <w:rFonts w:eastAsia="Times New Roman" w:cs="Times New Roman"/>
          <w:sz w:val="28"/>
          <w:szCs w:val="24"/>
        </w:rPr>
        <w:t>a</w:t>
      </w:r>
      <w:r w:rsidRPr="00930D90">
        <w:rPr>
          <w:rFonts w:eastAsia="Times New Roman" w:cs="Times New Roman"/>
          <w:b/>
          <w:sz w:val="28"/>
          <w:szCs w:val="24"/>
        </w:rPr>
        <w:t>sociaţiei</w:t>
      </w:r>
    </w:p>
    <w:p w:rsidR="00930D90" w:rsidRPr="00930D90" w:rsidRDefault="00930D90" w:rsidP="00930D90">
      <w:pPr>
        <w:ind w:firstLine="720"/>
        <w:jc w:val="both"/>
        <w:rPr>
          <w:rFonts w:eastAsia="Times New Roman" w:cs="Times New Roman"/>
          <w:b/>
          <w:sz w:val="24"/>
          <w:szCs w:val="24"/>
        </w:rPr>
      </w:pPr>
    </w:p>
    <w:p w:rsidR="00930D90" w:rsidRPr="00930D90" w:rsidRDefault="00930D90" w:rsidP="00930D90">
      <w:pPr>
        <w:ind w:firstLine="720"/>
        <w:jc w:val="both"/>
        <w:rPr>
          <w:rFonts w:eastAsia="Times New Roman" w:cs="Times New Roman"/>
          <w:sz w:val="24"/>
          <w:szCs w:val="24"/>
        </w:rPr>
      </w:pPr>
      <w:r w:rsidRPr="00930D90">
        <w:rPr>
          <w:rFonts w:eastAsia="Times New Roman" w:cs="Times New Roman"/>
          <w:b/>
          <w:sz w:val="24"/>
          <w:szCs w:val="24"/>
        </w:rPr>
        <w:t xml:space="preserve">Art.17 </w:t>
      </w:r>
      <w:r w:rsidRPr="00930D90">
        <w:rPr>
          <w:rFonts w:eastAsia="Times New Roman" w:cs="Times New Roman"/>
          <w:sz w:val="24"/>
          <w:szCs w:val="24"/>
        </w:rPr>
        <w:t>Membrii asociaţiei au dreptul:</w:t>
      </w:r>
    </w:p>
    <w:p w:rsidR="00930D90" w:rsidRPr="00930D90" w:rsidRDefault="00930D90" w:rsidP="00930D90">
      <w:pPr>
        <w:ind w:firstLine="720"/>
        <w:jc w:val="both"/>
        <w:rPr>
          <w:rFonts w:eastAsia="Times New Roman" w:cs="Times New Roman"/>
          <w:sz w:val="24"/>
          <w:szCs w:val="24"/>
        </w:rPr>
      </w:pPr>
      <w:r w:rsidRPr="00930D90">
        <w:rPr>
          <w:rFonts w:eastAsia="Times New Roman" w:cs="Times New Roman"/>
          <w:sz w:val="24"/>
          <w:szCs w:val="24"/>
        </w:rPr>
        <w:t xml:space="preserve">a) </w:t>
      </w:r>
      <w:proofErr w:type="gramStart"/>
      <w:r w:rsidRPr="00930D90">
        <w:rPr>
          <w:rFonts w:eastAsia="Times New Roman" w:cs="Times New Roman"/>
          <w:sz w:val="24"/>
          <w:szCs w:val="24"/>
        </w:rPr>
        <w:t>să</w:t>
      </w:r>
      <w:proofErr w:type="gramEnd"/>
      <w:r w:rsidRPr="00930D90">
        <w:rPr>
          <w:rFonts w:eastAsia="Times New Roman" w:cs="Times New Roman"/>
          <w:sz w:val="24"/>
          <w:szCs w:val="24"/>
        </w:rPr>
        <w:t xml:space="preserve"> participe la adunările generale ale asociaţiei, să pună în discuţie şi să ia parte la dezbaterea problemelor care interesează domeniul sau bunul mers al asociaţiei;</w:t>
      </w:r>
    </w:p>
    <w:p w:rsidR="00930D90" w:rsidRPr="00930D90" w:rsidRDefault="00930D90" w:rsidP="00930D90">
      <w:pPr>
        <w:ind w:firstLine="720"/>
        <w:jc w:val="both"/>
        <w:rPr>
          <w:rFonts w:eastAsia="Times New Roman" w:cs="Times New Roman"/>
          <w:sz w:val="24"/>
          <w:szCs w:val="24"/>
        </w:rPr>
      </w:pPr>
      <w:r w:rsidRPr="00930D90">
        <w:rPr>
          <w:rFonts w:eastAsia="Times New Roman" w:cs="Times New Roman"/>
          <w:sz w:val="24"/>
          <w:szCs w:val="24"/>
        </w:rPr>
        <w:t xml:space="preserve">b) </w:t>
      </w:r>
      <w:proofErr w:type="gramStart"/>
      <w:r w:rsidRPr="00930D90">
        <w:rPr>
          <w:rFonts w:eastAsia="Times New Roman" w:cs="Times New Roman"/>
          <w:sz w:val="24"/>
          <w:szCs w:val="24"/>
        </w:rPr>
        <w:t>să</w:t>
      </w:r>
      <w:proofErr w:type="gramEnd"/>
      <w:r w:rsidRPr="00930D90">
        <w:rPr>
          <w:rFonts w:eastAsia="Times New Roman" w:cs="Times New Roman"/>
          <w:sz w:val="24"/>
          <w:szCs w:val="24"/>
        </w:rPr>
        <w:t xml:space="preserve"> aleagă şi să fie aleşi în organele de conducere ale asociaţiei;</w:t>
      </w:r>
    </w:p>
    <w:p w:rsidR="00930D90" w:rsidRPr="00930D90" w:rsidRDefault="00930D90" w:rsidP="00930D90">
      <w:pPr>
        <w:ind w:firstLine="720"/>
        <w:jc w:val="both"/>
        <w:rPr>
          <w:rFonts w:eastAsia="Times New Roman" w:cs="Times New Roman"/>
          <w:sz w:val="24"/>
          <w:szCs w:val="24"/>
        </w:rPr>
      </w:pPr>
      <w:r w:rsidRPr="00930D90">
        <w:rPr>
          <w:rFonts w:eastAsia="Times New Roman" w:cs="Times New Roman"/>
          <w:sz w:val="24"/>
          <w:szCs w:val="24"/>
        </w:rPr>
        <w:t xml:space="preserve">c) </w:t>
      </w:r>
      <w:proofErr w:type="gramStart"/>
      <w:r w:rsidRPr="00930D90">
        <w:rPr>
          <w:rFonts w:eastAsia="Times New Roman" w:cs="Times New Roman"/>
          <w:sz w:val="24"/>
          <w:szCs w:val="24"/>
        </w:rPr>
        <w:t>să</w:t>
      </w:r>
      <w:proofErr w:type="gramEnd"/>
      <w:r w:rsidRPr="00930D90">
        <w:rPr>
          <w:rFonts w:eastAsia="Times New Roman" w:cs="Times New Roman"/>
          <w:sz w:val="24"/>
          <w:szCs w:val="24"/>
        </w:rPr>
        <w:t xml:space="preserve"> sesizeze asociaţia despre problemele care privesc scopul şi obiectivele asociaţiei în vederea promovării şi apărării acestora.</w:t>
      </w:r>
    </w:p>
    <w:p w:rsidR="00930D90" w:rsidRPr="00930D90" w:rsidRDefault="00930D90" w:rsidP="00930D90">
      <w:pPr>
        <w:ind w:firstLine="720"/>
        <w:jc w:val="both"/>
        <w:rPr>
          <w:rFonts w:eastAsia="Times New Roman" w:cs="Times New Roman"/>
          <w:sz w:val="24"/>
          <w:szCs w:val="24"/>
        </w:rPr>
      </w:pPr>
    </w:p>
    <w:p w:rsidR="00930D90" w:rsidRPr="00930D90" w:rsidRDefault="00930D90" w:rsidP="00930D90">
      <w:pPr>
        <w:ind w:firstLine="720"/>
        <w:jc w:val="both"/>
        <w:rPr>
          <w:rFonts w:eastAsia="Times New Roman" w:cs="Times New Roman"/>
          <w:sz w:val="24"/>
          <w:szCs w:val="24"/>
        </w:rPr>
      </w:pPr>
      <w:r w:rsidRPr="00930D90">
        <w:rPr>
          <w:rFonts w:eastAsia="Times New Roman" w:cs="Times New Roman"/>
          <w:b/>
          <w:sz w:val="24"/>
          <w:szCs w:val="24"/>
        </w:rPr>
        <w:t xml:space="preserve">Art.18 </w:t>
      </w:r>
      <w:r w:rsidRPr="00930D90">
        <w:rPr>
          <w:rFonts w:eastAsia="Times New Roman" w:cs="Times New Roman"/>
          <w:sz w:val="24"/>
          <w:szCs w:val="24"/>
        </w:rPr>
        <w:t>Membrii asociaţiei au următoarele îndatoriri:</w:t>
      </w:r>
    </w:p>
    <w:p w:rsidR="00930D90" w:rsidRPr="00930D90" w:rsidRDefault="00930D90" w:rsidP="00930D90">
      <w:pPr>
        <w:ind w:firstLine="720"/>
        <w:jc w:val="both"/>
        <w:rPr>
          <w:rFonts w:eastAsia="Times New Roman" w:cs="Times New Roman"/>
          <w:sz w:val="24"/>
          <w:szCs w:val="24"/>
        </w:rPr>
      </w:pPr>
      <w:r w:rsidRPr="00930D90">
        <w:rPr>
          <w:rFonts w:eastAsia="Times New Roman" w:cs="Times New Roman"/>
          <w:sz w:val="24"/>
          <w:szCs w:val="24"/>
        </w:rPr>
        <w:t xml:space="preserve">a) </w:t>
      </w:r>
      <w:proofErr w:type="gramStart"/>
      <w:r w:rsidRPr="00930D90">
        <w:rPr>
          <w:rFonts w:eastAsia="Times New Roman" w:cs="Times New Roman"/>
          <w:sz w:val="24"/>
          <w:szCs w:val="24"/>
        </w:rPr>
        <w:t>să</w:t>
      </w:r>
      <w:proofErr w:type="gramEnd"/>
      <w:r w:rsidRPr="00930D90">
        <w:rPr>
          <w:rFonts w:eastAsia="Times New Roman" w:cs="Times New Roman"/>
          <w:sz w:val="24"/>
          <w:szCs w:val="24"/>
        </w:rPr>
        <w:t xml:space="preserve"> respecte prevederile prezentului statut şi hotărârile organelor de conducere ale asociaţiei şi să dea tot sprijinul pentru îndeplinirea obiectivelor asociaţiei;</w:t>
      </w:r>
    </w:p>
    <w:p w:rsidR="00930D90" w:rsidRPr="00930D90" w:rsidRDefault="00930D90" w:rsidP="00930D90">
      <w:pPr>
        <w:ind w:firstLine="720"/>
        <w:jc w:val="both"/>
        <w:rPr>
          <w:rFonts w:eastAsia="Times New Roman" w:cs="Times New Roman"/>
          <w:sz w:val="24"/>
          <w:szCs w:val="24"/>
        </w:rPr>
      </w:pPr>
      <w:r w:rsidRPr="00930D90">
        <w:rPr>
          <w:rFonts w:eastAsia="Times New Roman" w:cs="Times New Roman"/>
          <w:sz w:val="24"/>
          <w:szCs w:val="24"/>
        </w:rPr>
        <w:t xml:space="preserve">b) </w:t>
      </w:r>
      <w:proofErr w:type="gramStart"/>
      <w:r w:rsidRPr="00930D90">
        <w:rPr>
          <w:rFonts w:eastAsia="Times New Roman" w:cs="Times New Roman"/>
          <w:sz w:val="24"/>
          <w:szCs w:val="24"/>
        </w:rPr>
        <w:t>să</w:t>
      </w:r>
      <w:proofErr w:type="gramEnd"/>
      <w:r w:rsidRPr="00930D90">
        <w:rPr>
          <w:rFonts w:eastAsia="Times New Roman" w:cs="Times New Roman"/>
          <w:sz w:val="24"/>
          <w:szCs w:val="24"/>
        </w:rPr>
        <w:t xml:space="preserve"> respecte normele de etică şi de ţinută morală conforme codului de etică adoptat de adunarea generală a asociaţiei;</w:t>
      </w:r>
    </w:p>
    <w:p w:rsidR="00930D90" w:rsidRPr="00930D90" w:rsidRDefault="00930D90" w:rsidP="00930D90">
      <w:pPr>
        <w:ind w:firstLine="720"/>
        <w:jc w:val="both"/>
        <w:rPr>
          <w:rFonts w:eastAsia="Times New Roman" w:cs="Times New Roman"/>
          <w:sz w:val="24"/>
          <w:szCs w:val="24"/>
        </w:rPr>
      </w:pPr>
      <w:r w:rsidRPr="00930D90">
        <w:rPr>
          <w:rFonts w:eastAsia="Times New Roman" w:cs="Times New Roman"/>
          <w:sz w:val="24"/>
          <w:szCs w:val="24"/>
        </w:rPr>
        <w:t xml:space="preserve">c) </w:t>
      </w:r>
      <w:proofErr w:type="gramStart"/>
      <w:r w:rsidRPr="00930D90">
        <w:rPr>
          <w:rFonts w:eastAsia="Times New Roman" w:cs="Times New Roman"/>
          <w:sz w:val="24"/>
          <w:szCs w:val="24"/>
        </w:rPr>
        <w:t>să</w:t>
      </w:r>
      <w:proofErr w:type="gramEnd"/>
      <w:r w:rsidRPr="00930D90">
        <w:rPr>
          <w:rFonts w:eastAsia="Times New Roman" w:cs="Times New Roman"/>
          <w:sz w:val="24"/>
          <w:szCs w:val="24"/>
        </w:rPr>
        <w:t xml:space="preserve"> nu desfăşoare în cadrul asociaţiei sau cu ocazia manifestărilor organizate de către orice institutie publica sau privata, activităţi de propagandă politică faţă de alţi membrii ai asociaţiei sau faţă de terţe persoane aflate în legătură profesională cu asociaţia.</w:t>
      </w:r>
    </w:p>
    <w:p w:rsidR="00930D90" w:rsidRPr="00930D90" w:rsidRDefault="00930D90" w:rsidP="00930D90">
      <w:pPr>
        <w:ind w:firstLine="720"/>
        <w:jc w:val="both"/>
        <w:rPr>
          <w:rFonts w:eastAsia="Times New Roman" w:cs="Times New Roman"/>
          <w:sz w:val="24"/>
          <w:szCs w:val="24"/>
        </w:rPr>
      </w:pPr>
    </w:p>
    <w:p w:rsidR="00930D90" w:rsidRPr="00930D90" w:rsidRDefault="00930D90" w:rsidP="00930D90">
      <w:pPr>
        <w:keepNext/>
        <w:ind w:firstLine="720"/>
        <w:jc w:val="center"/>
        <w:outlineLvl w:val="3"/>
        <w:rPr>
          <w:rFonts w:eastAsia="Times New Roman" w:cs="Times New Roman"/>
          <w:b/>
          <w:sz w:val="28"/>
          <w:szCs w:val="24"/>
        </w:rPr>
      </w:pPr>
      <w:r w:rsidRPr="00930D90">
        <w:rPr>
          <w:rFonts w:eastAsia="Times New Roman" w:cs="Times New Roman"/>
          <w:b/>
          <w:sz w:val="28"/>
          <w:szCs w:val="24"/>
        </w:rPr>
        <w:t>Cap.V: Organizare, conducere si control</w:t>
      </w:r>
    </w:p>
    <w:p w:rsidR="00930D90" w:rsidRPr="00930D90" w:rsidRDefault="00930D90" w:rsidP="00930D90">
      <w:pPr>
        <w:ind w:firstLine="720"/>
        <w:jc w:val="both"/>
        <w:rPr>
          <w:rFonts w:eastAsia="Times New Roman" w:cs="Times New Roman"/>
          <w:b/>
          <w:sz w:val="24"/>
          <w:szCs w:val="24"/>
        </w:rPr>
      </w:pPr>
    </w:p>
    <w:p w:rsidR="00930D90" w:rsidRPr="00930D90" w:rsidRDefault="00930D90" w:rsidP="00930D90">
      <w:pPr>
        <w:ind w:firstLine="720"/>
        <w:jc w:val="both"/>
        <w:rPr>
          <w:rFonts w:eastAsia="Times New Roman" w:cs="Times New Roman"/>
          <w:sz w:val="24"/>
          <w:szCs w:val="24"/>
        </w:rPr>
      </w:pPr>
      <w:r w:rsidRPr="00930D90">
        <w:rPr>
          <w:rFonts w:eastAsia="Times New Roman" w:cs="Times New Roman"/>
          <w:b/>
          <w:sz w:val="24"/>
          <w:szCs w:val="24"/>
        </w:rPr>
        <w:t xml:space="preserve">Art.19 </w:t>
      </w:r>
      <w:r w:rsidRPr="00930D90">
        <w:rPr>
          <w:rFonts w:eastAsia="Times New Roman" w:cs="Times New Roman"/>
          <w:sz w:val="24"/>
          <w:szCs w:val="24"/>
        </w:rPr>
        <w:t>Organele asociatiei sunt:</w:t>
      </w:r>
    </w:p>
    <w:p w:rsidR="00930D90" w:rsidRPr="00930D90" w:rsidRDefault="00930D90" w:rsidP="00930D90">
      <w:pPr>
        <w:ind w:firstLine="720"/>
        <w:jc w:val="both"/>
        <w:rPr>
          <w:rFonts w:eastAsia="Times New Roman" w:cs="Times New Roman"/>
          <w:sz w:val="24"/>
          <w:szCs w:val="24"/>
        </w:rPr>
      </w:pPr>
      <w:r w:rsidRPr="00930D90">
        <w:rPr>
          <w:rFonts w:eastAsia="Times New Roman" w:cs="Times New Roman"/>
          <w:sz w:val="24"/>
          <w:szCs w:val="24"/>
        </w:rPr>
        <w:t xml:space="preserve">a) </w:t>
      </w:r>
      <w:proofErr w:type="gramStart"/>
      <w:r w:rsidRPr="00930D90">
        <w:rPr>
          <w:rFonts w:eastAsia="Times New Roman" w:cs="Times New Roman"/>
          <w:sz w:val="24"/>
          <w:szCs w:val="24"/>
        </w:rPr>
        <w:t>adunarea</w:t>
      </w:r>
      <w:proofErr w:type="gramEnd"/>
      <w:r w:rsidRPr="00930D90">
        <w:rPr>
          <w:rFonts w:eastAsia="Times New Roman" w:cs="Times New Roman"/>
          <w:sz w:val="24"/>
          <w:szCs w:val="24"/>
        </w:rPr>
        <w:t xml:space="preserve"> generală;</w:t>
      </w:r>
    </w:p>
    <w:p w:rsidR="00930D90" w:rsidRPr="00930D90" w:rsidRDefault="00930D90" w:rsidP="00930D90">
      <w:pPr>
        <w:ind w:firstLine="720"/>
        <w:jc w:val="both"/>
        <w:rPr>
          <w:rFonts w:eastAsia="Times New Roman" w:cs="Times New Roman"/>
          <w:sz w:val="24"/>
          <w:szCs w:val="24"/>
        </w:rPr>
      </w:pPr>
      <w:r w:rsidRPr="00930D90">
        <w:rPr>
          <w:rFonts w:eastAsia="Times New Roman" w:cs="Times New Roman"/>
          <w:sz w:val="24"/>
          <w:szCs w:val="24"/>
        </w:rPr>
        <w:t xml:space="preserve">b) </w:t>
      </w:r>
      <w:proofErr w:type="gramStart"/>
      <w:r w:rsidRPr="00930D90">
        <w:rPr>
          <w:rFonts w:eastAsia="Times New Roman" w:cs="Times New Roman"/>
          <w:sz w:val="24"/>
          <w:szCs w:val="24"/>
        </w:rPr>
        <w:t>consiliul</w:t>
      </w:r>
      <w:proofErr w:type="gramEnd"/>
      <w:r w:rsidRPr="00930D90">
        <w:rPr>
          <w:rFonts w:eastAsia="Times New Roman" w:cs="Times New Roman"/>
          <w:sz w:val="24"/>
          <w:szCs w:val="24"/>
        </w:rPr>
        <w:t xml:space="preserve"> director;</w:t>
      </w:r>
    </w:p>
    <w:p w:rsidR="00930D90" w:rsidRPr="00930D90" w:rsidRDefault="00930D90" w:rsidP="00930D90">
      <w:pPr>
        <w:ind w:firstLine="720"/>
        <w:jc w:val="both"/>
        <w:rPr>
          <w:rFonts w:eastAsia="Times New Roman" w:cs="Times New Roman"/>
          <w:sz w:val="24"/>
          <w:szCs w:val="24"/>
        </w:rPr>
      </w:pPr>
      <w:r w:rsidRPr="00930D90">
        <w:rPr>
          <w:rFonts w:eastAsia="Times New Roman" w:cs="Times New Roman"/>
          <w:sz w:val="24"/>
          <w:szCs w:val="24"/>
        </w:rPr>
        <w:t xml:space="preserve">c) </w:t>
      </w:r>
      <w:proofErr w:type="gramStart"/>
      <w:r w:rsidRPr="00930D90">
        <w:rPr>
          <w:rFonts w:eastAsia="Times New Roman" w:cs="Times New Roman"/>
          <w:sz w:val="24"/>
          <w:szCs w:val="24"/>
        </w:rPr>
        <w:t>cenzorul</w:t>
      </w:r>
      <w:proofErr w:type="gramEnd"/>
      <w:r w:rsidRPr="00930D90">
        <w:rPr>
          <w:rFonts w:eastAsia="Times New Roman" w:cs="Times New Roman"/>
          <w:sz w:val="24"/>
          <w:szCs w:val="24"/>
        </w:rPr>
        <w:t>.</w:t>
      </w:r>
    </w:p>
    <w:p w:rsidR="00930D90" w:rsidRPr="00930D90" w:rsidRDefault="00930D90" w:rsidP="00930D90">
      <w:pPr>
        <w:ind w:firstLine="720"/>
        <w:jc w:val="both"/>
        <w:rPr>
          <w:rFonts w:eastAsia="Times New Roman" w:cs="Times New Roman"/>
          <w:sz w:val="24"/>
          <w:szCs w:val="24"/>
        </w:rPr>
      </w:pPr>
    </w:p>
    <w:p w:rsidR="00930D90" w:rsidRDefault="00930D90" w:rsidP="00930D90">
      <w:pPr>
        <w:ind w:firstLine="720"/>
        <w:jc w:val="both"/>
        <w:rPr>
          <w:rFonts w:eastAsia="Times New Roman" w:cs="Times New Roman"/>
          <w:sz w:val="24"/>
          <w:szCs w:val="24"/>
        </w:rPr>
      </w:pPr>
      <w:r w:rsidRPr="00930D90">
        <w:rPr>
          <w:rFonts w:eastAsia="Times New Roman" w:cs="Times New Roman"/>
          <w:b/>
          <w:sz w:val="24"/>
          <w:szCs w:val="24"/>
        </w:rPr>
        <w:t xml:space="preserve">Art.20 </w:t>
      </w:r>
      <w:r w:rsidRPr="00930D90">
        <w:rPr>
          <w:rFonts w:eastAsia="Times New Roman" w:cs="Times New Roman"/>
          <w:sz w:val="24"/>
          <w:szCs w:val="24"/>
        </w:rPr>
        <w:t>Organele de conducere în întregul lor şi fiecare din membrii acestora răspund de activitatea organului respectiv în faţa adunării generale.</w:t>
      </w:r>
    </w:p>
    <w:p w:rsidR="00102FA6" w:rsidRPr="00930D90" w:rsidRDefault="00102FA6" w:rsidP="00930D90">
      <w:pPr>
        <w:ind w:firstLine="720"/>
        <w:jc w:val="both"/>
        <w:rPr>
          <w:rFonts w:eastAsia="Times New Roman" w:cs="Times New Roman"/>
          <w:sz w:val="24"/>
          <w:szCs w:val="24"/>
        </w:rPr>
      </w:pPr>
    </w:p>
    <w:p w:rsidR="00930D90" w:rsidRPr="00102FA6" w:rsidRDefault="00930D90" w:rsidP="00102FA6">
      <w:pPr>
        <w:keepNext/>
        <w:ind w:firstLine="720"/>
        <w:jc w:val="center"/>
        <w:outlineLvl w:val="3"/>
        <w:rPr>
          <w:rFonts w:eastAsia="Times New Roman" w:cs="Times New Roman"/>
          <w:b/>
          <w:sz w:val="28"/>
          <w:szCs w:val="24"/>
        </w:rPr>
      </w:pPr>
      <w:r w:rsidRPr="00930D90">
        <w:rPr>
          <w:rFonts w:eastAsia="Times New Roman" w:cs="Times New Roman"/>
          <w:b/>
          <w:sz w:val="28"/>
          <w:szCs w:val="24"/>
        </w:rPr>
        <w:t>Cap.VI: Patrimoniul si veniturile asociaţiei</w:t>
      </w:r>
    </w:p>
    <w:p w:rsidR="00930D90" w:rsidRPr="00930D90" w:rsidRDefault="00930D90" w:rsidP="00930D90">
      <w:pPr>
        <w:spacing w:before="100" w:beforeAutospacing="1" w:after="100" w:afterAutospacing="1"/>
        <w:ind w:firstLine="720"/>
        <w:jc w:val="both"/>
        <w:rPr>
          <w:rFonts w:eastAsia="Times New Roman" w:cs="Times New Roman"/>
          <w:color w:val="000000"/>
          <w:sz w:val="24"/>
          <w:szCs w:val="24"/>
          <w:lang w:val="fr-FR"/>
        </w:rPr>
      </w:pPr>
      <w:r w:rsidRPr="00930D90">
        <w:rPr>
          <w:rFonts w:eastAsia="Times New Roman" w:cs="Times New Roman"/>
          <w:b/>
          <w:color w:val="000000"/>
          <w:sz w:val="24"/>
          <w:szCs w:val="24"/>
          <w:lang w:val="fr-FR"/>
        </w:rPr>
        <w:t>Art. 54</w:t>
      </w:r>
      <w:r w:rsidRPr="00930D90">
        <w:rPr>
          <w:rFonts w:eastAsia="Times New Roman" w:cs="Times New Roman"/>
          <w:color w:val="000000"/>
          <w:sz w:val="24"/>
          <w:szCs w:val="24"/>
          <w:lang w:val="fr-FR"/>
        </w:rPr>
        <w:t xml:space="preserve">  Patrimoniul initial al Asociatiei este fixat la suma de 900 de lei, depus la banca in contul Asociatiei, constituit din contributii egale ale membrilor fondatori.</w:t>
      </w:r>
    </w:p>
    <w:p w:rsidR="00930D90" w:rsidRPr="00930D90" w:rsidRDefault="00930D90" w:rsidP="00930D90">
      <w:pPr>
        <w:spacing w:before="100" w:beforeAutospacing="1" w:after="100" w:afterAutospacing="1"/>
        <w:ind w:firstLine="720"/>
        <w:jc w:val="both"/>
        <w:rPr>
          <w:rFonts w:eastAsia="Times New Roman" w:cs="Times New Roman"/>
          <w:color w:val="000000"/>
          <w:sz w:val="24"/>
          <w:szCs w:val="24"/>
          <w:lang w:val="fr-FR"/>
        </w:rPr>
      </w:pPr>
      <w:r w:rsidRPr="00930D90">
        <w:rPr>
          <w:rFonts w:eastAsia="Times New Roman" w:cs="Times New Roman"/>
          <w:b/>
          <w:color w:val="000000"/>
          <w:sz w:val="24"/>
          <w:szCs w:val="24"/>
          <w:lang w:val="fr-FR"/>
        </w:rPr>
        <w:t>Art. 55</w:t>
      </w:r>
      <w:r w:rsidRPr="00930D90">
        <w:rPr>
          <w:rFonts w:eastAsia="Times New Roman" w:cs="Times New Roman"/>
          <w:color w:val="000000"/>
          <w:sz w:val="24"/>
          <w:szCs w:val="24"/>
          <w:lang w:val="fr-FR"/>
        </w:rPr>
        <w:t xml:space="preserve"> Sursele de finantare ale Asociatiei sunt:</w:t>
      </w:r>
    </w:p>
    <w:p w:rsidR="00930D90" w:rsidRPr="00930D90" w:rsidRDefault="00930D90" w:rsidP="00930D90">
      <w:pPr>
        <w:numPr>
          <w:ilvl w:val="0"/>
          <w:numId w:val="6"/>
        </w:numPr>
        <w:ind w:firstLine="720"/>
        <w:jc w:val="both"/>
        <w:rPr>
          <w:rFonts w:eastAsia="Times New Roman" w:cs="Times New Roman"/>
          <w:sz w:val="24"/>
          <w:szCs w:val="24"/>
        </w:rPr>
      </w:pPr>
      <w:r w:rsidRPr="00930D90">
        <w:rPr>
          <w:rFonts w:eastAsia="Times New Roman" w:cs="Times New Roman"/>
          <w:sz w:val="24"/>
          <w:szCs w:val="24"/>
        </w:rPr>
        <w:t>taxe de înscriere si cotizatii ale membrilor</w:t>
      </w:r>
    </w:p>
    <w:p w:rsidR="00930D90" w:rsidRPr="00930D90" w:rsidRDefault="00930D90" w:rsidP="00930D90">
      <w:pPr>
        <w:numPr>
          <w:ilvl w:val="0"/>
          <w:numId w:val="6"/>
        </w:numPr>
        <w:ind w:firstLine="720"/>
        <w:jc w:val="both"/>
        <w:rPr>
          <w:rFonts w:eastAsia="Times New Roman" w:cs="Times New Roman"/>
          <w:sz w:val="24"/>
          <w:szCs w:val="24"/>
        </w:rPr>
      </w:pPr>
      <w:r w:rsidRPr="00930D90">
        <w:rPr>
          <w:rFonts w:eastAsia="Times New Roman" w:cs="Times New Roman"/>
          <w:sz w:val="24"/>
          <w:szCs w:val="24"/>
        </w:rPr>
        <w:t>venituri realizate din activitãti desfãsurate în conditiile legii si în baza statutului</w:t>
      </w:r>
    </w:p>
    <w:p w:rsidR="00930D90" w:rsidRPr="00930D90" w:rsidRDefault="00930D90" w:rsidP="00930D90">
      <w:pPr>
        <w:numPr>
          <w:ilvl w:val="0"/>
          <w:numId w:val="6"/>
        </w:numPr>
        <w:ind w:firstLine="720"/>
        <w:jc w:val="both"/>
        <w:rPr>
          <w:rFonts w:eastAsia="Times New Roman" w:cs="Times New Roman"/>
          <w:sz w:val="24"/>
          <w:szCs w:val="24"/>
        </w:rPr>
      </w:pPr>
      <w:proofErr w:type="gramStart"/>
      <w:r w:rsidRPr="00930D90">
        <w:rPr>
          <w:rFonts w:eastAsia="Times New Roman" w:cs="Times New Roman"/>
          <w:sz w:val="24"/>
          <w:szCs w:val="24"/>
        </w:rPr>
        <w:t>donatii</w:t>
      </w:r>
      <w:proofErr w:type="gramEnd"/>
      <w:r w:rsidRPr="00930D90">
        <w:rPr>
          <w:rFonts w:eastAsia="Times New Roman" w:cs="Times New Roman"/>
          <w:sz w:val="24"/>
          <w:szCs w:val="24"/>
        </w:rPr>
        <w:t xml:space="preserve"> ale persoanelor fizice, persoanelor juridice cu capital public, privat sau mixt, legate testamentare etc.</w:t>
      </w:r>
    </w:p>
    <w:p w:rsidR="00930D90" w:rsidRPr="00930D90" w:rsidRDefault="00930D90" w:rsidP="00930D90">
      <w:pPr>
        <w:numPr>
          <w:ilvl w:val="0"/>
          <w:numId w:val="6"/>
        </w:numPr>
        <w:ind w:firstLine="720"/>
        <w:jc w:val="both"/>
        <w:rPr>
          <w:rFonts w:eastAsia="Times New Roman" w:cs="Times New Roman"/>
          <w:sz w:val="24"/>
          <w:szCs w:val="24"/>
        </w:rPr>
      </w:pPr>
      <w:r w:rsidRPr="00930D90">
        <w:rPr>
          <w:rFonts w:eastAsia="Times New Roman" w:cs="Times New Roman"/>
          <w:sz w:val="24"/>
          <w:szCs w:val="24"/>
        </w:rPr>
        <w:t>dobânzile rezultate din plasarea sumelor disponibile</w:t>
      </w:r>
    </w:p>
    <w:p w:rsidR="00930D90" w:rsidRPr="00930D90" w:rsidRDefault="00930D90" w:rsidP="00930D90">
      <w:pPr>
        <w:numPr>
          <w:ilvl w:val="0"/>
          <w:numId w:val="6"/>
        </w:numPr>
        <w:ind w:firstLine="720"/>
        <w:jc w:val="both"/>
        <w:rPr>
          <w:rFonts w:eastAsia="Times New Roman" w:cs="Times New Roman"/>
          <w:sz w:val="24"/>
          <w:szCs w:val="24"/>
        </w:rPr>
      </w:pPr>
      <w:r w:rsidRPr="00930D90">
        <w:rPr>
          <w:rFonts w:eastAsia="Times New Roman" w:cs="Times New Roman"/>
          <w:sz w:val="24"/>
          <w:szCs w:val="24"/>
        </w:rPr>
        <w:t>subventii acordate de diferite institutii publice sau private</w:t>
      </w:r>
    </w:p>
    <w:p w:rsidR="00930D90" w:rsidRPr="00930D90" w:rsidRDefault="00930D90" w:rsidP="00930D90">
      <w:pPr>
        <w:numPr>
          <w:ilvl w:val="0"/>
          <w:numId w:val="6"/>
        </w:numPr>
        <w:ind w:firstLine="720"/>
        <w:jc w:val="both"/>
        <w:rPr>
          <w:rFonts w:eastAsia="Times New Roman" w:cs="Times New Roman"/>
          <w:sz w:val="24"/>
          <w:szCs w:val="24"/>
        </w:rPr>
      </w:pPr>
      <w:proofErr w:type="gramStart"/>
      <w:r w:rsidRPr="00930D90">
        <w:rPr>
          <w:rFonts w:eastAsia="Times New Roman" w:cs="Times New Roman"/>
          <w:sz w:val="24"/>
          <w:szCs w:val="24"/>
        </w:rPr>
        <w:t>alte</w:t>
      </w:r>
      <w:proofErr w:type="gramEnd"/>
      <w:r w:rsidRPr="00930D90">
        <w:rPr>
          <w:rFonts w:eastAsia="Times New Roman" w:cs="Times New Roman"/>
          <w:sz w:val="24"/>
          <w:szCs w:val="24"/>
        </w:rPr>
        <w:t xml:space="preserve"> încasãri sau contributii.</w:t>
      </w:r>
    </w:p>
    <w:p w:rsidR="00930D90" w:rsidRDefault="00930D90" w:rsidP="00930D90">
      <w:pPr>
        <w:spacing w:before="100" w:beforeAutospacing="1" w:after="100" w:afterAutospacing="1"/>
        <w:ind w:firstLine="720"/>
        <w:jc w:val="both"/>
        <w:rPr>
          <w:rFonts w:eastAsia="Times New Roman" w:cs="Times New Roman"/>
          <w:b/>
          <w:sz w:val="24"/>
          <w:szCs w:val="24"/>
        </w:rPr>
      </w:pPr>
      <w:proofErr w:type="gramStart"/>
      <w:r w:rsidRPr="00930D90">
        <w:rPr>
          <w:rFonts w:eastAsia="Times New Roman" w:cs="Times New Roman"/>
          <w:b/>
          <w:sz w:val="24"/>
          <w:szCs w:val="24"/>
        </w:rPr>
        <w:t>Toate donatiile si legatele se vor inscrie intr-un Registru special</w:t>
      </w:r>
      <w:r>
        <w:rPr>
          <w:rFonts w:eastAsia="Times New Roman" w:cs="Times New Roman"/>
          <w:b/>
          <w:sz w:val="24"/>
          <w:szCs w:val="24"/>
        </w:rPr>
        <w:t>.</w:t>
      </w:r>
      <w:proofErr w:type="gramEnd"/>
    </w:p>
    <w:p w:rsidR="00930D90" w:rsidRPr="002A58DC" w:rsidRDefault="00930D90" w:rsidP="00930D90">
      <w:pPr>
        <w:pStyle w:val="NormalWeb"/>
        <w:ind w:firstLine="720"/>
        <w:jc w:val="both"/>
        <w:rPr>
          <w:lang w:val="fr-FR"/>
        </w:rPr>
      </w:pPr>
      <w:r w:rsidRPr="002A58DC">
        <w:rPr>
          <w:b/>
          <w:lang w:val="fr-FR"/>
        </w:rPr>
        <w:t xml:space="preserve">Art. </w:t>
      </w:r>
      <w:r>
        <w:rPr>
          <w:b/>
          <w:lang w:val="fr-FR"/>
        </w:rPr>
        <w:t>56</w:t>
      </w:r>
      <w:r w:rsidRPr="002A58DC">
        <w:rPr>
          <w:lang w:val="fr-FR"/>
        </w:rPr>
        <w:t xml:space="preserve">  Încasãrile realizate de Asociatie rãmân la dispozitia sa. Destinatia folosirii acestora se va aproba </w:t>
      </w:r>
      <w:proofErr w:type="gramStart"/>
      <w:r w:rsidRPr="002A58DC">
        <w:rPr>
          <w:lang w:val="fr-FR"/>
        </w:rPr>
        <w:t>de Adunarea</w:t>
      </w:r>
      <w:proofErr w:type="gramEnd"/>
      <w:r w:rsidRPr="002A58DC">
        <w:rPr>
          <w:lang w:val="fr-FR"/>
        </w:rPr>
        <w:t xml:space="preserve"> Generalã, la propunerea Consiliului Director, prin executia bugetarã, conform legislatiei.</w:t>
      </w:r>
    </w:p>
    <w:p w:rsidR="00930D90" w:rsidRDefault="00930D90" w:rsidP="00930D90">
      <w:pPr>
        <w:pStyle w:val="NormalWeb"/>
        <w:ind w:firstLine="720"/>
        <w:jc w:val="both"/>
        <w:rPr>
          <w:lang w:val="fr-FR"/>
        </w:rPr>
      </w:pPr>
      <w:r w:rsidRPr="002A58DC">
        <w:rPr>
          <w:b/>
          <w:lang w:val="fr-FR"/>
        </w:rPr>
        <w:t xml:space="preserve">Art. </w:t>
      </w:r>
      <w:r>
        <w:rPr>
          <w:b/>
          <w:lang w:val="fr-FR"/>
        </w:rPr>
        <w:t>57</w:t>
      </w:r>
      <w:r w:rsidRPr="002A58DC">
        <w:rPr>
          <w:lang w:val="fr-FR"/>
        </w:rPr>
        <w:t xml:space="preserve">  Gestionarea patrimoniului Asociatiei se va face cu respectarea prevederilor legale, adaptate în mod corespunzãtor statutului de organizatie neguvernamentalã si non-profit al Asociatiei.</w:t>
      </w:r>
    </w:p>
    <w:p w:rsidR="00930D90" w:rsidRPr="002A58DC" w:rsidRDefault="00930D90" w:rsidP="00930D90">
      <w:pPr>
        <w:pStyle w:val="NormalWeb"/>
        <w:ind w:firstLine="720"/>
        <w:jc w:val="both"/>
        <w:rPr>
          <w:lang w:val="fr-FR"/>
        </w:rPr>
      </w:pPr>
      <w:r w:rsidRPr="002A58DC">
        <w:rPr>
          <w:lang w:val="fr-FR"/>
        </w:rPr>
        <w:t>Fondurile proprii ale Asociatiei pot fi atât în lei cât si în valutã. Asociatia poate detine active mobile si imobile în tarã si în strãinãtate.</w:t>
      </w:r>
    </w:p>
    <w:p w:rsidR="00930D90" w:rsidRPr="002A58DC" w:rsidRDefault="00930D90" w:rsidP="00930D90">
      <w:pPr>
        <w:pStyle w:val="NormalWeb"/>
        <w:ind w:firstLine="720"/>
        <w:jc w:val="both"/>
        <w:rPr>
          <w:lang w:val="fr-FR"/>
        </w:rPr>
      </w:pPr>
      <w:r w:rsidRPr="002A58DC">
        <w:rPr>
          <w:b/>
          <w:lang w:val="fr-FR"/>
        </w:rPr>
        <w:t xml:space="preserve">Art. </w:t>
      </w:r>
      <w:r>
        <w:rPr>
          <w:b/>
          <w:lang w:val="fr-FR"/>
        </w:rPr>
        <w:t>58</w:t>
      </w:r>
      <w:r w:rsidRPr="002A58DC">
        <w:rPr>
          <w:lang w:val="fr-FR"/>
        </w:rPr>
        <w:t xml:space="preserve">  Pentru a realiza obiectivele prevazute in Statut si pentru marirea patrimoniului, Asociatia poate achiztiona sau instraina bunuri, drepturi de autor, soft, know-how etc., asumandu-si toate obligatiile si beneficiind de drepturile aferente acestor tranzactii.</w:t>
      </w:r>
    </w:p>
    <w:p w:rsidR="00930D90" w:rsidRPr="002A58DC" w:rsidRDefault="00930D90" w:rsidP="00930D90">
      <w:pPr>
        <w:pStyle w:val="NormalWeb"/>
        <w:ind w:firstLine="720"/>
        <w:jc w:val="both"/>
        <w:rPr>
          <w:lang w:val="fr-FR"/>
        </w:rPr>
      </w:pPr>
      <w:r w:rsidRPr="002A58DC">
        <w:rPr>
          <w:b/>
          <w:lang w:val="fr-FR"/>
        </w:rPr>
        <w:t xml:space="preserve"> Art. </w:t>
      </w:r>
      <w:r>
        <w:rPr>
          <w:b/>
          <w:lang w:val="fr-FR"/>
        </w:rPr>
        <w:t>59</w:t>
      </w:r>
      <w:r w:rsidRPr="002A58DC">
        <w:rPr>
          <w:lang w:val="fr-FR"/>
        </w:rPr>
        <w:t xml:space="preserve">  Asociatia poate infiinta societati comerciale.</w:t>
      </w:r>
    </w:p>
    <w:p w:rsidR="00930D90" w:rsidRPr="002A58DC" w:rsidRDefault="00930D90" w:rsidP="00930D90">
      <w:pPr>
        <w:pStyle w:val="NormalWeb"/>
        <w:ind w:firstLine="720"/>
        <w:jc w:val="both"/>
        <w:rPr>
          <w:lang w:val="fr-FR"/>
        </w:rPr>
      </w:pPr>
      <w:r w:rsidRPr="002A58DC">
        <w:rPr>
          <w:lang w:val="fr-FR"/>
        </w:rPr>
        <w:tab/>
        <w:t>Dividendele obtinute din activitatea societatilor comerciale infiintate se reinvestesc in aceleasi societati comerciale sau se folosesc pentru realizarea scopului Asociatiei.</w:t>
      </w:r>
    </w:p>
    <w:p w:rsidR="00930D90" w:rsidRDefault="00930D90" w:rsidP="00930D90">
      <w:pPr>
        <w:pStyle w:val="NormalWeb"/>
        <w:ind w:firstLine="720"/>
        <w:jc w:val="both"/>
        <w:rPr>
          <w:lang w:val="fr-FR"/>
        </w:rPr>
      </w:pPr>
      <w:r w:rsidRPr="002A58DC">
        <w:rPr>
          <w:b/>
          <w:lang w:val="fr-FR"/>
        </w:rPr>
        <w:t xml:space="preserve">Art. </w:t>
      </w:r>
      <w:r>
        <w:rPr>
          <w:b/>
          <w:lang w:val="fr-FR"/>
        </w:rPr>
        <w:t>60</w:t>
      </w:r>
      <w:r w:rsidRPr="002A58DC">
        <w:rPr>
          <w:lang w:val="fr-FR"/>
        </w:rPr>
        <w:t xml:space="preserve">  Asociatia poate desfasura si alte activitati comerciale directe care au caracter accesoriu si sunt in stransa legatura cu scopul principal al acesteia.</w:t>
      </w:r>
    </w:p>
    <w:p w:rsidR="00102FA6" w:rsidRPr="00EA0B54" w:rsidRDefault="00102FA6" w:rsidP="00102FA6">
      <w:pPr>
        <w:pStyle w:val="NormalWeb"/>
        <w:ind w:firstLine="720"/>
        <w:jc w:val="center"/>
        <w:rPr>
          <w:b/>
          <w:sz w:val="28"/>
          <w:szCs w:val="28"/>
          <w:u w:val="single"/>
          <w:lang w:val="fr-FR"/>
        </w:rPr>
      </w:pPr>
      <w:r w:rsidRPr="00EA0B54">
        <w:rPr>
          <w:b/>
          <w:sz w:val="28"/>
          <w:szCs w:val="28"/>
          <w:lang w:val="fr-FR"/>
        </w:rPr>
        <w:t>Cap. VII – Exercitiul financiar</w:t>
      </w:r>
    </w:p>
    <w:p w:rsidR="00102FA6" w:rsidRPr="00A94604" w:rsidRDefault="00102FA6" w:rsidP="00102FA6">
      <w:pPr>
        <w:pStyle w:val="NormalWeb"/>
        <w:ind w:firstLine="720"/>
        <w:jc w:val="both"/>
        <w:rPr>
          <w:lang w:val="fr-FR"/>
        </w:rPr>
      </w:pPr>
      <w:r w:rsidRPr="00A94604">
        <w:rPr>
          <w:b/>
          <w:lang w:val="fr-FR"/>
        </w:rPr>
        <w:t xml:space="preserve">Art. </w:t>
      </w:r>
      <w:r>
        <w:rPr>
          <w:b/>
          <w:lang w:val="fr-FR"/>
        </w:rPr>
        <w:t>61</w:t>
      </w:r>
      <w:r w:rsidRPr="00A94604">
        <w:rPr>
          <w:lang w:val="fr-FR"/>
        </w:rPr>
        <w:t xml:space="preserve">   Exercitiul financiar al Asociatiei incepe la 01 ianuarie si se termina la 31 decembrie al fiecarui an.</w:t>
      </w:r>
    </w:p>
    <w:p w:rsidR="00102FA6" w:rsidRPr="00A94604" w:rsidRDefault="00102FA6" w:rsidP="00102FA6">
      <w:pPr>
        <w:pStyle w:val="NormalWeb"/>
        <w:ind w:firstLine="720"/>
        <w:jc w:val="both"/>
        <w:rPr>
          <w:lang w:val="fr-FR"/>
        </w:rPr>
      </w:pPr>
      <w:r w:rsidRPr="00A94604">
        <w:rPr>
          <w:lang w:val="fr-FR"/>
        </w:rPr>
        <w:t>Primul exercitiu financiar va incepe la data inceperii functionarii Asociatiei.</w:t>
      </w:r>
    </w:p>
    <w:p w:rsidR="00102FA6" w:rsidRPr="00A94604" w:rsidRDefault="00102FA6" w:rsidP="00102FA6">
      <w:pPr>
        <w:pStyle w:val="NormalWeb"/>
        <w:ind w:firstLine="720"/>
        <w:jc w:val="both"/>
        <w:rPr>
          <w:lang w:val="fr-FR"/>
        </w:rPr>
      </w:pPr>
      <w:r w:rsidRPr="00A94604">
        <w:rPr>
          <w:b/>
          <w:lang w:val="fr-FR"/>
        </w:rPr>
        <w:t xml:space="preserve">Art. </w:t>
      </w:r>
      <w:r>
        <w:rPr>
          <w:b/>
          <w:lang w:val="fr-FR"/>
        </w:rPr>
        <w:t>62</w:t>
      </w:r>
      <w:r w:rsidRPr="00A94604">
        <w:rPr>
          <w:lang w:val="fr-FR"/>
        </w:rPr>
        <w:t xml:space="preserve">    Sumele de bani apartinad Asociatiei vor fi depuse in contul acesteia deschis la banca iar bunurile vor fi inventariate in conformitate cu normele legale in vigoare.</w:t>
      </w:r>
    </w:p>
    <w:p w:rsidR="00102FA6" w:rsidRPr="00EA0B54" w:rsidRDefault="00102FA6" w:rsidP="00102FA6">
      <w:pPr>
        <w:pStyle w:val="NormalWeb"/>
        <w:ind w:firstLine="720"/>
        <w:jc w:val="center"/>
        <w:rPr>
          <w:b/>
          <w:sz w:val="28"/>
          <w:szCs w:val="28"/>
          <w:lang w:val="fr-FR"/>
        </w:rPr>
      </w:pPr>
      <w:r w:rsidRPr="00EA0B54">
        <w:rPr>
          <w:b/>
          <w:sz w:val="28"/>
          <w:szCs w:val="28"/>
          <w:lang w:val="fr-FR"/>
        </w:rPr>
        <w:t>Cap.VIII – Asocierea. Filiale</w:t>
      </w:r>
    </w:p>
    <w:p w:rsidR="00102FA6" w:rsidRPr="00A94604" w:rsidRDefault="00102FA6" w:rsidP="00102FA6">
      <w:pPr>
        <w:pStyle w:val="NormalWeb"/>
        <w:ind w:firstLine="720"/>
        <w:jc w:val="both"/>
        <w:rPr>
          <w:lang w:val="fr-FR"/>
        </w:rPr>
      </w:pPr>
      <w:r w:rsidRPr="00A94604">
        <w:rPr>
          <w:b/>
          <w:lang w:val="fr-FR"/>
        </w:rPr>
        <w:t xml:space="preserve">Art. </w:t>
      </w:r>
      <w:r>
        <w:rPr>
          <w:b/>
          <w:lang w:val="fr-FR"/>
        </w:rPr>
        <w:t>65</w:t>
      </w:r>
      <w:r w:rsidRPr="00A94604">
        <w:rPr>
          <w:lang w:val="fr-FR"/>
        </w:rPr>
        <w:t xml:space="preserve">  Asociatia poate stabili raporturi de afiliere, cooperare sau de asociere, cu alte organizatii din tarã, precum si cu organizatii similare din strãinãtate, pentru atingerea scopului si desfãsurarea de activitãti de interes comun.</w:t>
      </w:r>
    </w:p>
    <w:p w:rsidR="00102FA6" w:rsidRPr="00A94604" w:rsidRDefault="00102FA6" w:rsidP="00102FA6">
      <w:pPr>
        <w:pStyle w:val="NormalWeb"/>
        <w:ind w:firstLine="720"/>
        <w:jc w:val="both"/>
        <w:rPr>
          <w:color w:val="0000FF"/>
          <w:lang w:val="fr-FR"/>
        </w:rPr>
      </w:pPr>
      <w:r w:rsidRPr="00A94604">
        <w:rPr>
          <w:b/>
        </w:rPr>
        <w:t xml:space="preserve">Art. </w:t>
      </w:r>
      <w:proofErr w:type="gramStart"/>
      <w:r>
        <w:rPr>
          <w:b/>
        </w:rPr>
        <w:t>66</w:t>
      </w:r>
      <w:r w:rsidRPr="00A94604">
        <w:t xml:space="preserve">  Asociatia</w:t>
      </w:r>
      <w:proofErr w:type="gramEnd"/>
      <w:r w:rsidRPr="00A94604">
        <w:t xml:space="preserve"> îsi desfãsoarã activitatea pe teritoriul statului român. </w:t>
      </w:r>
      <w:r w:rsidRPr="00A94604">
        <w:rPr>
          <w:lang w:val="fr-FR"/>
        </w:rPr>
        <w:t>Ea îsi poate constitui filiale în tarã si strãinãtate, ca structuri teritoriale, cu un numãr de minimum trei membri. Filiala are organe de conducere proprii si patrimoniu distinct de al Asociatiei</w:t>
      </w:r>
      <w:r w:rsidRPr="00A94604">
        <w:rPr>
          <w:color w:val="0000FF"/>
          <w:lang w:val="fr-FR"/>
        </w:rPr>
        <w:t>.</w:t>
      </w:r>
    </w:p>
    <w:p w:rsidR="00102FA6" w:rsidRDefault="00102FA6" w:rsidP="00102FA6">
      <w:pPr>
        <w:pStyle w:val="NormalWeb"/>
        <w:ind w:firstLine="720"/>
        <w:jc w:val="both"/>
        <w:rPr>
          <w:lang w:val="fr-FR"/>
        </w:rPr>
      </w:pPr>
      <w:r w:rsidRPr="00A94604">
        <w:rPr>
          <w:lang w:val="fr-FR"/>
        </w:rPr>
        <w:t xml:space="preserve">Filiala este o entitate juridicã distinctã, putând încheia acte juridice în nume propriu de administrare sau conservare numai în conditiile stabilite </w:t>
      </w:r>
      <w:proofErr w:type="gramStart"/>
      <w:r w:rsidRPr="00A94604">
        <w:rPr>
          <w:lang w:val="fr-FR"/>
        </w:rPr>
        <w:t>de Asociatie</w:t>
      </w:r>
      <w:proofErr w:type="gramEnd"/>
      <w:r w:rsidRPr="00A94604">
        <w:rPr>
          <w:lang w:val="fr-FR"/>
        </w:rPr>
        <w:t xml:space="preserve"> prin Actul constitutiv al filialei. Filiala poate încheia acte juridice de dispozitie în numele si pe seama Asociatiei numai în baza hotãrârii prealabile a Consiliului Director al Asociatiei. Constituirea si desfiintarea filialelor se aprobã de Adunarea Generalã a Asociatiei, la propunerea Presedintelui.</w:t>
      </w:r>
    </w:p>
    <w:p w:rsidR="00102FA6" w:rsidRPr="00EA0B54" w:rsidRDefault="00102FA6" w:rsidP="00102FA6">
      <w:pPr>
        <w:pStyle w:val="NormalWeb"/>
        <w:ind w:firstLine="720"/>
        <w:jc w:val="center"/>
        <w:rPr>
          <w:b/>
          <w:sz w:val="28"/>
          <w:szCs w:val="28"/>
          <w:lang w:val="fr-FR"/>
        </w:rPr>
      </w:pPr>
      <w:r w:rsidRPr="00EA0B54">
        <w:rPr>
          <w:b/>
          <w:sz w:val="28"/>
          <w:szCs w:val="28"/>
          <w:lang w:val="fr-FR"/>
        </w:rPr>
        <w:t>Cap.IX – Relatiile cu atoritatile publice</w:t>
      </w:r>
    </w:p>
    <w:p w:rsidR="00102FA6" w:rsidRDefault="00102FA6" w:rsidP="00102FA6">
      <w:pPr>
        <w:pStyle w:val="NormalWeb"/>
        <w:ind w:firstLine="720"/>
        <w:jc w:val="both"/>
        <w:rPr>
          <w:lang w:val="fr-FR"/>
        </w:rPr>
      </w:pPr>
      <w:r w:rsidRPr="00A94604">
        <w:rPr>
          <w:b/>
          <w:lang w:val="fr-FR"/>
        </w:rPr>
        <w:t xml:space="preserve">Art. </w:t>
      </w:r>
      <w:r>
        <w:rPr>
          <w:b/>
          <w:lang w:val="fr-FR"/>
        </w:rPr>
        <w:t>67</w:t>
      </w:r>
      <w:r w:rsidRPr="00A94604">
        <w:rPr>
          <w:lang w:val="fr-FR"/>
        </w:rPr>
        <w:t xml:space="preserve">  Asociatia initiazã si sprijinã realizarea de proiecte împreunã cu persoane fizice sau persoane juridice din sectorul public, privat si mixt, pe plan local, în colaborare cu autoritãtile locale, sau cu alte organisme si institutii cu responsabilitãti în domeniu.</w:t>
      </w:r>
    </w:p>
    <w:p w:rsidR="00102FA6" w:rsidRPr="00102FA6" w:rsidRDefault="00102FA6" w:rsidP="00102FA6">
      <w:pPr>
        <w:spacing w:before="100" w:beforeAutospacing="1" w:after="100" w:afterAutospacing="1"/>
        <w:ind w:firstLine="720"/>
        <w:jc w:val="center"/>
        <w:rPr>
          <w:rFonts w:eastAsia="Times New Roman" w:cs="Times New Roman"/>
          <w:b/>
          <w:color w:val="000000"/>
          <w:sz w:val="28"/>
          <w:szCs w:val="28"/>
          <w:lang w:val="fr-FR"/>
        </w:rPr>
      </w:pPr>
      <w:r w:rsidRPr="00102FA6">
        <w:rPr>
          <w:rFonts w:eastAsia="Times New Roman" w:cs="Times New Roman"/>
          <w:b/>
          <w:color w:val="000000"/>
          <w:sz w:val="28"/>
          <w:szCs w:val="28"/>
          <w:lang w:val="fr-FR"/>
        </w:rPr>
        <w:t>Cap.X – Fuziunea si divizarea</w:t>
      </w:r>
    </w:p>
    <w:p w:rsidR="00102FA6" w:rsidRPr="00102FA6" w:rsidRDefault="00102FA6" w:rsidP="00102FA6">
      <w:pPr>
        <w:spacing w:before="100" w:beforeAutospacing="1" w:after="100" w:afterAutospacing="1"/>
        <w:ind w:firstLine="720"/>
        <w:jc w:val="both"/>
        <w:rPr>
          <w:rFonts w:eastAsia="Times New Roman" w:cs="Times New Roman"/>
          <w:color w:val="000000"/>
          <w:sz w:val="24"/>
          <w:szCs w:val="24"/>
          <w:lang w:val="fr-FR"/>
        </w:rPr>
      </w:pPr>
      <w:r w:rsidRPr="00102FA6">
        <w:rPr>
          <w:rFonts w:eastAsia="Times New Roman" w:cs="Times New Roman"/>
          <w:b/>
          <w:color w:val="000000"/>
          <w:sz w:val="24"/>
          <w:szCs w:val="24"/>
          <w:lang w:val="fr-FR"/>
        </w:rPr>
        <w:t>Art. 68</w:t>
      </w:r>
      <w:r w:rsidRPr="00102FA6">
        <w:rPr>
          <w:rFonts w:eastAsia="Times New Roman" w:cs="Times New Roman"/>
          <w:color w:val="000000"/>
          <w:sz w:val="24"/>
          <w:szCs w:val="24"/>
          <w:lang w:val="fr-FR"/>
        </w:rPr>
        <w:t xml:space="preserve"> Fuziunea si divizarea sunt mãsuri exceptionale, ce pot fi luate de Adunarea Generalã. </w:t>
      </w:r>
    </w:p>
    <w:p w:rsidR="00102FA6" w:rsidRPr="00102FA6" w:rsidRDefault="00102FA6" w:rsidP="00102FA6">
      <w:pPr>
        <w:spacing w:before="100" w:beforeAutospacing="1" w:after="100" w:afterAutospacing="1"/>
        <w:ind w:firstLine="720"/>
        <w:jc w:val="both"/>
        <w:rPr>
          <w:rFonts w:eastAsia="Times New Roman" w:cs="Times New Roman"/>
          <w:color w:val="000000"/>
          <w:sz w:val="24"/>
          <w:szCs w:val="24"/>
          <w:lang w:val="fr-FR"/>
        </w:rPr>
      </w:pPr>
      <w:r w:rsidRPr="00102FA6">
        <w:rPr>
          <w:rFonts w:eastAsia="Times New Roman" w:cs="Times New Roman"/>
          <w:color w:val="000000"/>
          <w:sz w:val="24"/>
          <w:szCs w:val="24"/>
          <w:lang w:val="fr-FR"/>
        </w:rPr>
        <w:t>Persoanele juridice rezultate în urma fuziunii sau divizãrii, trebuie sã aibã un obiect de activitate identic sau similar cu cel al Asociatiei.</w:t>
      </w:r>
    </w:p>
    <w:p w:rsidR="00102FA6" w:rsidRPr="00102FA6" w:rsidRDefault="00102FA6" w:rsidP="00102FA6">
      <w:pPr>
        <w:keepNext/>
        <w:ind w:firstLine="720"/>
        <w:jc w:val="center"/>
        <w:outlineLvl w:val="3"/>
        <w:rPr>
          <w:rFonts w:eastAsia="Times New Roman" w:cs="Times New Roman"/>
          <w:b/>
          <w:sz w:val="28"/>
          <w:szCs w:val="28"/>
        </w:rPr>
      </w:pPr>
      <w:r w:rsidRPr="00102FA6">
        <w:rPr>
          <w:rFonts w:eastAsia="Times New Roman" w:cs="Times New Roman"/>
          <w:b/>
          <w:sz w:val="28"/>
          <w:szCs w:val="28"/>
        </w:rPr>
        <w:t>Cap.XI: Dizolvarea şi lichidarea Asociaţiei</w:t>
      </w:r>
    </w:p>
    <w:p w:rsidR="00102FA6" w:rsidRPr="00102FA6" w:rsidRDefault="00102FA6" w:rsidP="00102FA6">
      <w:pPr>
        <w:rPr>
          <w:rFonts w:eastAsia="Times New Roman" w:cs="Times New Roman"/>
          <w:sz w:val="24"/>
          <w:szCs w:val="24"/>
        </w:rPr>
      </w:pPr>
    </w:p>
    <w:p w:rsidR="00102FA6" w:rsidRPr="00102FA6" w:rsidRDefault="00102FA6" w:rsidP="00102FA6">
      <w:pPr>
        <w:ind w:firstLine="720"/>
        <w:jc w:val="both"/>
        <w:rPr>
          <w:rFonts w:eastAsia="Times New Roman" w:cs="Times New Roman"/>
          <w:b/>
          <w:sz w:val="24"/>
          <w:szCs w:val="24"/>
        </w:rPr>
      </w:pPr>
    </w:p>
    <w:p w:rsidR="00102FA6" w:rsidRPr="00102FA6" w:rsidRDefault="00102FA6" w:rsidP="00102FA6">
      <w:pPr>
        <w:ind w:firstLine="720"/>
        <w:jc w:val="both"/>
        <w:rPr>
          <w:rFonts w:eastAsia="Times New Roman" w:cs="Times New Roman"/>
          <w:sz w:val="24"/>
          <w:szCs w:val="24"/>
        </w:rPr>
      </w:pPr>
      <w:r w:rsidRPr="00102FA6">
        <w:rPr>
          <w:rFonts w:eastAsia="Times New Roman" w:cs="Times New Roman"/>
          <w:b/>
          <w:sz w:val="24"/>
          <w:szCs w:val="24"/>
        </w:rPr>
        <w:t xml:space="preserve">Art.69 </w:t>
      </w:r>
      <w:r w:rsidRPr="00102FA6">
        <w:rPr>
          <w:rFonts w:eastAsia="Times New Roman" w:cs="Times New Roman"/>
          <w:sz w:val="24"/>
          <w:szCs w:val="24"/>
        </w:rPr>
        <w:t>Asociaţia se dizolvă:</w:t>
      </w:r>
    </w:p>
    <w:p w:rsidR="00102FA6" w:rsidRPr="00102FA6" w:rsidRDefault="00102FA6" w:rsidP="00102FA6">
      <w:pPr>
        <w:ind w:firstLine="720"/>
        <w:jc w:val="both"/>
        <w:rPr>
          <w:rFonts w:eastAsia="Times New Roman" w:cs="Times New Roman"/>
          <w:sz w:val="24"/>
          <w:szCs w:val="24"/>
        </w:rPr>
      </w:pPr>
      <w:r w:rsidRPr="00102FA6">
        <w:rPr>
          <w:rFonts w:eastAsia="Times New Roman" w:cs="Times New Roman"/>
          <w:sz w:val="24"/>
          <w:szCs w:val="24"/>
        </w:rPr>
        <w:t xml:space="preserve">a) </w:t>
      </w:r>
      <w:proofErr w:type="gramStart"/>
      <w:r w:rsidRPr="00102FA6">
        <w:rPr>
          <w:rFonts w:eastAsia="Times New Roman" w:cs="Times New Roman"/>
          <w:sz w:val="24"/>
          <w:szCs w:val="24"/>
        </w:rPr>
        <w:t>de</w:t>
      </w:r>
      <w:proofErr w:type="gramEnd"/>
      <w:r w:rsidRPr="00102FA6">
        <w:rPr>
          <w:rFonts w:eastAsia="Times New Roman" w:cs="Times New Roman"/>
          <w:sz w:val="24"/>
          <w:szCs w:val="24"/>
        </w:rPr>
        <w:t xml:space="preserve"> drept;</w:t>
      </w:r>
    </w:p>
    <w:p w:rsidR="00102FA6" w:rsidRPr="00102FA6" w:rsidRDefault="00102FA6" w:rsidP="00102FA6">
      <w:pPr>
        <w:ind w:firstLine="720"/>
        <w:jc w:val="both"/>
        <w:rPr>
          <w:rFonts w:eastAsia="Times New Roman" w:cs="Times New Roman"/>
          <w:sz w:val="24"/>
          <w:szCs w:val="24"/>
        </w:rPr>
      </w:pPr>
      <w:r w:rsidRPr="00102FA6">
        <w:rPr>
          <w:rFonts w:eastAsia="Times New Roman" w:cs="Times New Roman"/>
          <w:sz w:val="24"/>
          <w:szCs w:val="24"/>
        </w:rPr>
        <w:t xml:space="preserve">b) </w:t>
      </w:r>
      <w:proofErr w:type="gramStart"/>
      <w:r w:rsidRPr="00102FA6">
        <w:rPr>
          <w:rFonts w:eastAsia="Times New Roman" w:cs="Times New Roman"/>
          <w:sz w:val="24"/>
          <w:szCs w:val="24"/>
        </w:rPr>
        <w:t>prin</w:t>
      </w:r>
      <w:proofErr w:type="gramEnd"/>
      <w:r w:rsidRPr="00102FA6">
        <w:rPr>
          <w:rFonts w:eastAsia="Times New Roman" w:cs="Times New Roman"/>
          <w:sz w:val="24"/>
          <w:szCs w:val="24"/>
        </w:rPr>
        <w:t xml:space="preserve"> hotărâre a judecătoriei;</w:t>
      </w:r>
    </w:p>
    <w:p w:rsidR="00102FA6" w:rsidRDefault="00102FA6" w:rsidP="00102FA6">
      <w:pPr>
        <w:ind w:firstLine="720"/>
        <w:jc w:val="both"/>
        <w:rPr>
          <w:rFonts w:eastAsia="Times New Roman" w:cs="Times New Roman"/>
          <w:sz w:val="24"/>
          <w:szCs w:val="24"/>
        </w:rPr>
      </w:pPr>
      <w:r w:rsidRPr="00102FA6">
        <w:rPr>
          <w:rFonts w:eastAsia="Times New Roman" w:cs="Times New Roman"/>
          <w:sz w:val="24"/>
          <w:szCs w:val="24"/>
        </w:rPr>
        <w:t xml:space="preserve">c) </w:t>
      </w:r>
      <w:proofErr w:type="gramStart"/>
      <w:r w:rsidRPr="00102FA6">
        <w:rPr>
          <w:rFonts w:eastAsia="Times New Roman" w:cs="Times New Roman"/>
          <w:sz w:val="24"/>
          <w:szCs w:val="24"/>
        </w:rPr>
        <w:t>prin</w:t>
      </w:r>
      <w:proofErr w:type="gramEnd"/>
      <w:r w:rsidRPr="00102FA6">
        <w:rPr>
          <w:rFonts w:eastAsia="Times New Roman" w:cs="Times New Roman"/>
          <w:sz w:val="24"/>
          <w:szCs w:val="24"/>
        </w:rPr>
        <w:t xml:space="preserve"> hotărârea adunării generale.</w:t>
      </w:r>
    </w:p>
    <w:p w:rsidR="00102FA6" w:rsidRPr="00102FA6" w:rsidRDefault="00102FA6" w:rsidP="00102FA6">
      <w:pPr>
        <w:ind w:firstLine="720"/>
        <w:jc w:val="both"/>
        <w:rPr>
          <w:rFonts w:eastAsia="Times New Roman" w:cs="Times New Roman"/>
          <w:sz w:val="24"/>
          <w:szCs w:val="24"/>
        </w:rPr>
      </w:pPr>
    </w:p>
    <w:p w:rsidR="00102FA6" w:rsidRPr="00102FA6" w:rsidRDefault="00102FA6" w:rsidP="00102FA6">
      <w:pPr>
        <w:keepNext/>
        <w:ind w:firstLine="720"/>
        <w:jc w:val="center"/>
        <w:outlineLvl w:val="3"/>
        <w:rPr>
          <w:rFonts w:eastAsia="Times New Roman" w:cs="Times New Roman"/>
          <w:b/>
          <w:sz w:val="28"/>
          <w:szCs w:val="28"/>
        </w:rPr>
      </w:pPr>
      <w:r w:rsidRPr="00102FA6">
        <w:rPr>
          <w:rFonts w:eastAsia="Times New Roman" w:cs="Times New Roman"/>
          <w:b/>
          <w:sz w:val="28"/>
          <w:szCs w:val="28"/>
        </w:rPr>
        <w:t>Cap.VIII: Dispoziţii comune şi finale</w:t>
      </w:r>
    </w:p>
    <w:p w:rsidR="00102FA6" w:rsidRPr="00102FA6" w:rsidRDefault="00102FA6" w:rsidP="00102FA6">
      <w:pPr>
        <w:rPr>
          <w:rFonts w:eastAsia="Times New Roman" w:cs="Times New Roman"/>
          <w:sz w:val="24"/>
          <w:szCs w:val="24"/>
        </w:rPr>
      </w:pPr>
    </w:p>
    <w:p w:rsidR="00102FA6" w:rsidRPr="00102FA6" w:rsidRDefault="00102FA6" w:rsidP="00102FA6">
      <w:pPr>
        <w:spacing w:before="100" w:beforeAutospacing="1" w:after="100" w:afterAutospacing="1"/>
        <w:ind w:firstLine="720"/>
        <w:jc w:val="both"/>
        <w:rPr>
          <w:rFonts w:eastAsia="Times New Roman" w:cs="Times New Roman"/>
          <w:color w:val="000000"/>
          <w:sz w:val="24"/>
          <w:szCs w:val="24"/>
          <w:lang w:val="fr-FR"/>
        </w:rPr>
      </w:pPr>
      <w:r w:rsidRPr="00102FA6">
        <w:rPr>
          <w:rFonts w:eastAsia="Times New Roman" w:cs="Times New Roman"/>
          <w:b/>
          <w:color w:val="000000"/>
          <w:sz w:val="24"/>
          <w:szCs w:val="24"/>
          <w:lang w:val="fr-FR"/>
        </w:rPr>
        <w:t>Art. 82</w:t>
      </w:r>
      <w:r w:rsidRPr="00102FA6">
        <w:rPr>
          <w:rFonts w:eastAsia="Times New Roman" w:cs="Times New Roman"/>
          <w:color w:val="000000"/>
          <w:sz w:val="24"/>
          <w:szCs w:val="24"/>
          <w:lang w:val="fr-FR"/>
        </w:rPr>
        <w:t xml:space="preserve">  Asociatia are stampilã proprie ce se va aplica pe toate documentele emanând de la aceasta.</w:t>
      </w:r>
    </w:p>
    <w:p w:rsidR="00102FA6" w:rsidRPr="00102FA6" w:rsidRDefault="00102FA6" w:rsidP="00102FA6">
      <w:pPr>
        <w:spacing w:before="100" w:beforeAutospacing="1" w:after="100" w:afterAutospacing="1"/>
        <w:ind w:firstLine="720"/>
        <w:jc w:val="both"/>
        <w:rPr>
          <w:rFonts w:eastAsia="Times New Roman" w:cs="Times New Roman"/>
          <w:color w:val="000000"/>
          <w:sz w:val="24"/>
          <w:szCs w:val="24"/>
          <w:lang w:val="fr-FR"/>
        </w:rPr>
      </w:pPr>
      <w:r w:rsidRPr="00102FA6">
        <w:rPr>
          <w:rFonts w:eastAsia="Times New Roman" w:cs="Times New Roman"/>
          <w:b/>
          <w:color w:val="000000"/>
          <w:sz w:val="24"/>
          <w:szCs w:val="24"/>
          <w:lang w:val="fr-FR"/>
        </w:rPr>
        <w:t>Art. 83</w:t>
      </w:r>
      <w:r w:rsidRPr="00102FA6">
        <w:rPr>
          <w:rFonts w:eastAsia="Times New Roman" w:cs="Times New Roman"/>
          <w:color w:val="000000"/>
          <w:sz w:val="24"/>
          <w:szCs w:val="24"/>
          <w:lang w:val="fr-FR"/>
        </w:rPr>
        <w:t xml:space="preserve"> Asociatia are dreptul de a avea însemne proprii (emblemã, insignã, drapel). Membrii Asociatiei au obligatia de a purta deschis însemnele stabilite de Adunarea Generalã. Defãimarea însemnelor organizatiei de cãtre un membru atrage excluderea acestuia din Asociatie.</w:t>
      </w:r>
    </w:p>
    <w:p w:rsidR="00102FA6" w:rsidRPr="00102FA6" w:rsidRDefault="00102FA6" w:rsidP="00102FA6">
      <w:pPr>
        <w:spacing w:before="100" w:beforeAutospacing="1" w:after="100" w:afterAutospacing="1"/>
        <w:ind w:firstLine="720"/>
        <w:jc w:val="both"/>
        <w:rPr>
          <w:rFonts w:eastAsia="Times New Roman" w:cs="Times New Roman"/>
          <w:color w:val="000000"/>
          <w:sz w:val="24"/>
          <w:szCs w:val="24"/>
          <w:lang w:val="fr-FR"/>
        </w:rPr>
      </w:pPr>
      <w:r w:rsidRPr="00102FA6">
        <w:rPr>
          <w:rFonts w:eastAsia="Times New Roman" w:cs="Times New Roman"/>
          <w:b/>
          <w:color w:val="000000"/>
          <w:sz w:val="24"/>
          <w:szCs w:val="24"/>
          <w:lang w:val="fr-FR"/>
        </w:rPr>
        <w:t>Art. 84</w:t>
      </w:r>
      <w:r w:rsidRPr="00102FA6">
        <w:rPr>
          <w:rFonts w:eastAsia="Times New Roman" w:cs="Times New Roman"/>
          <w:color w:val="000000"/>
          <w:sz w:val="24"/>
          <w:szCs w:val="24"/>
          <w:lang w:val="fr-FR"/>
        </w:rPr>
        <w:t xml:space="preserve">  Asociaţia se declară împotriva violenţei, a urii de rasă şi a discriminărilor de orice fel. Asociaţia va milita contra unor astfel de manifestări prin toate mijloacele permise de lege.</w:t>
      </w:r>
    </w:p>
    <w:p w:rsidR="00102FA6" w:rsidRPr="00102FA6" w:rsidRDefault="00102FA6" w:rsidP="00102FA6">
      <w:pPr>
        <w:spacing w:before="100" w:beforeAutospacing="1" w:after="100" w:afterAutospacing="1"/>
        <w:ind w:firstLine="720"/>
        <w:jc w:val="both"/>
        <w:rPr>
          <w:rFonts w:eastAsia="Times New Roman" w:cs="Times New Roman"/>
          <w:b/>
          <w:color w:val="000000"/>
          <w:sz w:val="24"/>
          <w:szCs w:val="24"/>
          <w:lang w:val="fr-FR"/>
        </w:rPr>
      </w:pPr>
      <w:r w:rsidRPr="00102FA6">
        <w:rPr>
          <w:rFonts w:eastAsia="Times New Roman" w:cs="Times New Roman"/>
          <w:b/>
          <w:color w:val="000000"/>
          <w:sz w:val="24"/>
          <w:szCs w:val="24"/>
          <w:lang w:val="fr-FR"/>
        </w:rPr>
        <w:t>Art. 85</w:t>
      </w:r>
      <w:r w:rsidRPr="00102FA6">
        <w:rPr>
          <w:rFonts w:eastAsia="Times New Roman" w:cs="Times New Roman"/>
          <w:color w:val="000000"/>
          <w:sz w:val="24"/>
          <w:szCs w:val="24"/>
          <w:lang w:val="fr-FR"/>
        </w:rPr>
        <w:t xml:space="preserve">  În sensul prezentului statut, prin majoritate absolutã se întelege jumãtate plus unu din voturi.</w:t>
      </w:r>
    </w:p>
    <w:p w:rsidR="00102FA6" w:rsidRPr="00102FA6" w:rsidRDefault="00102FA6" w:rsidP="00102FA6">
      <w:pPr>
        <w:ind w:firstLine="720"/>
        <w:jc w:val="both"/>
        <w:rPr>
          <w:rFonts w:eastAsia="Times New Roman" w:cs="Times New Roman"/>
          <w:sz w:val="24"/>
          <w:szCs w:val="24"/>
        </w:rPr>
      </w:pPr>
      <w:r w:rsidRPr="00102FA6">
        <w:rPr>
          <w:rFonts w:eastAsia="Times New Roman" w:cs="Times New Roman"/>
          <w:b/>
          <w:sz w:val="24"/>
          <w:szCs w:val="24"/>
        </w:rPr>
        <w:t xml:space="preserve">Art.86 </w:t>
      </w:r>
      <w:r w:rsidRPr="00102FA6">
        <w:rPr>
          <w:rFonts w:eastAsia="Times New Roman" w:cs="Times New Roman"/>
          <w:sz w:val="24"/>
          <w:szCs w:val="24"/>
        </w:rPr>
        <w:t>Prevederile prezentului statut se completează cu celelalte dispoziţii legale în vigoare.</w:t>
      </w:r>
    </w:p>
    <w:p w:rsidR="00102FA6" w:rsidRPr="00102FA6" w:rsidRDefault="00102FA6" w:rsidP="00102FA6">
      <w:pPr>
        <w:ind w:firstLine="720"/>
        <w:jc w:val="both"/>
        <w:rPr>
          <w:rFonts w:eastAsia="Times New Roman" w:cs="Times New Roman"/>
          <w:sz w:val="24"/>
          <w:szCs w:val="24"/>
        </w:rPr>
      </w:pPr>
    </w:p>
    <w:p w:rsidR="00102FA6" w:rsidRPr="00102FA6" w:rsidRDefault="00102FA6" w:rsidP="00102FA6">
      <w:pPr>
        <w:ind w:firstLine="720"/>
        <w:jc w:val="both"/>
        <w:rPr>
          <w:rFonts w:eastAsia="Times New Roman" w:cs="Times New Roman"/>
          <w:sz w:val="24"/>
          <w:szCs w:val="24"/>
          <w:lang w:val="ro-RO"/>
        </w:rPr>
      </w:pPr>
      <w:r w:rsidRPr="00102FA6">
        <w:rPr>
          <w:rFonts w:eastAsia="Times New Roman" w:cs="Times New Roman"/>
          <w:b/>
          <w:sz w:val="24"/>
          <w:szCs w:val="24"/>
        </w:rPr>
        <w:t xml:space="preserve">Art.87 </w:t>
      </w:r>
      <w:r w:rsidRPr="00102FA6">
        <w:rPr>
          <w:rFonts w:eastAsia="Times New Roman" w:cs="Times New Roman"/>
          <w:sz w:val="24"/>
          <w:szCs w:val="24"/>
        </w:rPr>
        <w:t xml:space="preserve">Prezentul Statut a fost aprobat de Adunarea Generală </w:t>
      </w:r>
      <w:proofErr w:type="gramStart"/>
      <w:r w:rsidRPr="00102FA6">
        <w:rPr>
          <w:rFonts w:eastAsia="Times New Roman" w:cs="Times New Roman"/>
          <w:sz w:val="24"/>
          <w:szCs w:val="24"/>
        </w:rPr>
        <w:t>a</w:t>
      </w:r>
      <w:proofErr w:type="gramEnd"/>
      <w:r w:rsidRPr="00102FA6">
        <w:rPr>
          <w:rFonts w:eastAsia="Times New Roman" w:cs="Times New Roman"/>
          <w:sz w:val="24"/>
          <w:szCs w:val="24"/>
        </w:rPr>
        <w:t xml:space="preserve"> Asociatiei </w:t>
      </w:r>
      <w:r w:rsidRPr="00102FA6">
        <w:rPr>
          <w:rFonts w:eastAsia="Times New Roman" w:cs="Times New Roman"/>
          <w:sz w:val="24"/>
          <w:szCs w:val="24"/>
          <w:lang w:val="ro-RO"/>
        </w:rPr>
        <w:t>ASNATURA (ASOCIATIA SPORTURILOR IN NATURA).</w:t>
      </w:r>
    </w:p>
    <w:p w:rsidR="00102FA6" w:rsidRPr="00102FA6" w:rsidRDefault="00102FA6" w:rsidP="00102FA6">
      <w:pPr>
        <w:ind w:firstLine="720"/>
        <w:jc w:val="both"/>
        <w:rPr>
          <w:rFonts w:eastAsia="Times New Roman" w:cs="Times New Roman"/>
          <w:b/>
          <w:sz w:val="24"/>
          <w:szCs w:val="24"/>
        </w:rPr>
      </w:pPr>
    </w:p>
    <w:p w:rsidR="00102FA6" w:rsidRPr="00102FA6" w:rsidRDefault="00102FA6" w:rsidP="00102FA6">
      <w:pPr>
        <w:ind w:firstLine="720"/>
        <w:jc w:val="both"/>
        <w:rPr>
          <w:rFonts w:eastAsia="Times New Roman" w:cs="Times New Roman"/>
          <w:b/>
          <w:sz w:val="24"/>
          <w:szCs w:val="24"/>
          <w:lang w:val="fr-FR"/>
        </w:rPr>
      </w:pPr>
      <w:r w:rsidRPr="00102FA6">
        <w:rPr>
          <w:rFonts w:eastAsia="Times New Roman" w:cs="Times New Roman"/>
          <w:b/>
          <w:sz w:val="24"/>
          <w:szCs w:val="24"/>
        </w:rPr>
        <w:t>Art.88</w:t>
      </w:r>
      <w:r w:rsidRPr="00102FA6">
        <w:rPr>
          <w:rFonts w:eastAsia="Times New Roman" w:cs="Times New Roman"/>
          <w:sz w:val="24"/>
          <w:szCs w:val="24"/>
        </w:rPr>
        <w:t xml:space="preserve"> Prezentul inscris a fost redactat in </w:t>
      </w:r>
      <w:r w:rsidRPr="00102FA6">
        <w:rPr>
          <w:rFonts w:eastAsia="Times New Roman" w:cs="Times New Roman"/>
          <w:b/>
          <w:sz w:val="24"/>
          <w:szCs w:val="24"/>
        </w:rPr>
        <w:t xml:space="preserve">cinci </w:t>
      </w:r>
      <w:r w:rsidRPr="00102FA6">
        <w:rPr>
          <w:rFonts w:eastAsia="Times New Roman" w:cs="Times New Roman"/>
          <w:sz w:val="24"/>
          <w:szCs w:val="24"/>
        </w:rPr>
        <w:t xml:space="preserve">exemplare, la </w:t>
      </w:r>
      <w:r w:rsidRPr="00102FA6">
        <w:rPr>
          <w:rFonts w:eastAsia="Times New Roman" w:cs="Times New Roman"/>
          <w:b/>
          <w:i/>
          <w:sz w:val="24"/>
          <w:szCs w:val="24"/>
        </w:rPr>
        <w:t>Cabinet individual avocat</w:t>
      </w:r>
      <w:r w:rsidRPr="00102FA6">
        <w:rPr>
          <w:rFonts w:eastAsia="Times New Roman" w:cs="Times New Roman"/>
          <w:i/>
          <w:sz w:val="24"/>
          <w:szCs w:val="24"/>
        </w:rPr>
        <w:t xml:space="preserve"> </w:t>
      </w:r>
      <w:r w:rsidRPr="00102FA6">
        <w:rPr>
          <w:rFonts w:eastAsia="Times New Roman" w:cs="Times New Roman"/>
          <w:b/>
          <w:i/>
          <w:sz w:val="24"/>
          <w:szCs w:val="24"/>
        </w:rPr>
        <w:t>„Roxana Ruja”</w:t>
      </w:r>
      <w:r w:rsidRPr="00102FA6">
        <w:rPr>
          <w:rFonts w:eastAsia="Times New Roman" w:cs="Times New Roman"/>
          <w:sz w:val="24"/>
          <w:szCs w:val="24"/>
        </w:rPr>
        <w:t>.</w:t>
      </w:r>
    </w:p>
    <w:p w:rsidR="00033675" w:rsidRDefault="00033675" w:rsidP="00033675">
      <w:pPr>
        <w:pStyle w:val="NormalWeb"/>
        <w:ind w:firstLine="720"/>
        <w:jc w:val="center"/>
        <w:rPr>
          <w:b/>
          <w:lang w:val="fr-FR"/>
        </w:rPr>
      </w:pPr>
      <w:r w:rsidRPr="00EA0B54">
        <w:rPr>
          <w:b/>
          <w:lang w:val="fr-FR"/>
        </w:rPr>
        <w:t>Prezentul Statut a fost incheiat astazi</w:t>
      </w:r>
      <w:r>
        <w:rPr>
          <w:b/>
          <w:lang w:val="fr-FR"/>
        </w:rPr>
        <w:t xml:space="preserve"> 17.06.2013</w:t>
      </w:r>
    </w:p>
    <w:p w:rsidR="00930D90" w:rsidRDefault="00930D90" w:rsidP="00930D90">
      <w:pPr>
        <w:spacing w:before="100" w:beforeAutospacing="1" w:after="100" w:afterAutospacing="1"/>
        <w:ind w:firstLine="720"/>
        <w:jc w:val="both"/>
        <w:rPr>
          <w:rFonts w:eastAsia="Times New Roman" w:cs="Times New Roman"/>
          <w:b/>
          <w:color w:val="000000"/>
          <w:sz w:val="24"/>
          <w:szCs w:val="24"/>
          <w:u w:val="single"/>
          <w:lang w:val="fr-FR"/>
        </w:rPr>
      </w:pPr>
      <w:bookmarkStart w:id="0" w:name="_GoBack"/>
      <w:bookmarkEnd w:id="0"/>
    </w:p>
    <w:p w:rsidR="0000298B" w:rsidRPr="0000298B" w:rsidRDefault="0000298B" w:rsidP="0000298B">
      <w:pPr>
        <w:jc w:val="both"/>
        <w:rPr>
          <w:b/>
        </w:rPr>
      </w:pPr>
    </w:p>
    <w:sectPr w:rsidR="0000298B" w:rsidRPr="0000298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CA7" w:rsidRDefault="00655CA7" w:rsidP="00102FA6">
      <w:r>
        <w:separator/>
      </w:r>
    </w:p>
  </w:endnote>
  <w:endnote w:type="continuationSeparator" w:id="0">
    <w:p w:rsidR="00655CA7" w:rsidRDefault="00655CA7" w:rsidP="00102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FA6" w:rsidRDefault="00102F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3274033"/>
      <w:docPartObj>
        <w:docPartGallery w:val="Page Numbers (Bottom of Page)"/>
        <w:docPartUnique/>
      </w:docPartObj>
    </w:sdtPr>
    <w:sdtEndPr>
      <w:rPr>
        <w:noProof/>
      </w:rPr>
    </w:sdtEndPr>
    <w:sdtContent>
      <w:p w:rsidR="00102FA6" w:rsidRDefault="00102FA6">
        <w:pPr>
          <w:pStyle w:val="Footer"/>
          <w:jc w:val="center"/>
        </w:pPr>
        <w:r>
          <w:fldChar w:fldCharType="begin"/>
        </w:r>
        <w:r>
          <w:instrText xml:space="preserve"> PAGE   \* MERGEFORMAT </w:instrText>
        </w:r>
        <w:r>
          <w:fldChar w:fldCharType="separate"/>
        </w:r>
        <w:r w:rsidR="00033675">
          <w:rPr>
            <w:noProof/>
          </w:rPr>
          <w:t>7</w:t>
        </w:r>
        <w:r>
          <w:rPr>
            <w:noProof/>
          </w:rPr>
          <w:fldChar w:fldCharType="end"/>
        </w:r>
      </w:p>
    </w:sdtContent>
  </w:sdt>
  <w:p w:rsidR="00102FA6" w:rsidRDefault="00102F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FA6" w:rsidRDefault="00102F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CA7" w:rsidRDefault="00655CA7" w:rsidP="00102FA6">
      <w:r>
        <w:separator/>
      </w:r>
    </w:p>
  </w:footnote>
  <w:footnote w:type="continuationSeparator" w:id="0">
    <w:p w:rsidR="00655CA7" w:rsidRDefault="00655CA7" w:rsidP="00102F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FA6" w:rsidRDefault="00102F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FA6" w:rsidRDefault="00102F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FA6" w:rsidRDefault="00102F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69A"/>
    <w:multiLevelType w:val="hybridMultilevel"/>
    <w:tmpl w:val="E0DA99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CF0870"/>
    <w:multiLevelType w:val="hybridMultilevel"/>
    <w:tmpl w:val="68D673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F8A0661"/>
    <w:multiLevelType w:val="hybridMultilevel"/>
    <w:tmpl w:val="B590E3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2EC3F76"/>
    <w:multiLevelType w:val="hybridMultilevel"/>
    <w:tmpl w:val="9E5A8EE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78F1AB5"/>
    <w:multiLevelType w:val="multilevel"/>
    <w:tmpl w:val="1FB6F056"/>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366730"/>
    <w:multiLevelType w:val="hybridMultilevel"/>
    <w:tmpl w:val="B12C5CA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DA1"/>
    <w:rsid w:val="0000298B"/>
    <w:rsid w:val="00033675"/>
    <w:rsid w:val="00102FA6"/>
    <w:rsid w:val="00557502"/>
    <w:rsid w:val="00655CA7"/>
    <w:rsid w:val="00893DA1"/>
    <w:rsid w:val="00930D90"/>
    <w:rsid w:val="00BF6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1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0298B"/>
    <w:pPr>
      <w:jc w:val="center"/>
    </w:pPr>
    <w:rPr>
      <w:rFonts w:eastAsia="Times New Roman" w:cs="Times New Roman"/>
      <w:b/>
      <w:sz w:val="28"/>
      <w:szCs w:val="24"/>
    </w:rPr>
  </w:style>
  <w:style w:type="character" w:customStyle="1" w:styleId="BodyTextChar">
    <w:name w:val="Body Text Char"/>
    <w:basedOn w:val="DefaultParagraphFont"/>
    <w:link w:val="BodyText"/>
    <w:rsid w:val="0000298B"/>
    <w:rPr>
      <w:rFonts w:eastAsia="Times New Roman" w:cs="Times New Roman"/>
      <w:b/>
      <w:sz w:val="28"/>
      <w:szCs w:val="24"/>
    </w:rPr>
  </w:style>
  <w:style w:type="paragraph" w:styleId="NormalWeb">
    <w:name w:val="Normal (Web)"/>
    <w:basedOn w:val="Normal"/>
    <w:rsid w:val="00930D90"/>
    <w:pPr>
      <w:spacing w:before="100" w:beforeAutospacing="1" w:after="100" w:afterAutospacing="1"/>
    </w:pPr>
    <w:rPr>
      <w:rFonts w:eastAsia="Times New Roman" w:cs="Times New Roman"/>
      <w:color w:val="000000"/>
      <w:sz w:val="24"/>
      <w:szCs w:val="24"/>
    </w:rPr>
  </w:style>
  <w:style w:type="paragraph" w:styleId="Header">
    <w:name w:val="header"/>
    <w:basedOn w:val="Normal"/>
    <w:link w:val="HeaderChar"/>
    <w:uiPriority w:val="99"/>
    <w:unhideWhenUsed/>
    <w:rsid w:val="00102FA6"/>
    <w:pPr>
      <w:tabs>
        <w:tab w:val="center" w:pos="4680"/>
        <w:tab w:val="right" w:pos="9360"/>
      </w:tabs>
    </w:pPr>
  </w:style>
  <w:style w:type="character" w:customStyle="1" w:styleId="HeaderChar">
    <w:name w:val="Header Char"/>
    <w:basedOn w:val="DefaultParagraphFont"/>
    <w:link w:val="Header"/>
    <w:uiPriority w:val="99"/>
    <w:rsid w:val="00102FA6"/>
  </w:style>
  <w:style w:type="paragraph" w:styleId="Footer">
    <w:name w:val="footer"/>
    <w:basedOn w:val="Normal"/>
    <w:link w:val="FooterChar"/>
    <w:uiPriority w:val="99"/>
    <w:unhideWhenUsed/>
    <w:rsid w:val="00102FA6"/>
    <w:pPr>
      <w:tabs>
        <w:tab w:val="center" w:pos="4680"/>
        <w:tab w:val="right" w:pos="9360"/>
      </w:tabs>
    </w:pPr>
  </w:style>
  <w:style w:type="character" w:customStyle="1" w:styleId="FooterChar">
    <w:name w:val="Footer Char"/>
    <w:basedOn w:val="DefaultParagraphFont"/>
    <w:link w:val="Footer"/>
    <w:uiPriority w:val="99"/>
    <w:rsid w:val="00102F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1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0298B"/>
    <w:pPr>
      <w:jc w:val="center"/>
    </w:pPr>
    <w:rPr>
      <w:rFonts w:eastAsia="Times New Roman" w:cs="Times New Roman"/>
      <w:b/>
      <w:sz w:val="28"/>
      <w:szCs w:val="24"/>
    </w:rPr>
  </w:style>
  <w:style w:type="character" w:customStyle="1" w:styleId="BodyTextChar">
    <w:name w:val="Body Text Char"/>
    <w:basedOn w:val="DefaultParagraphFont"/>
    <w:link w:val="BodyText"/>
    <w:rsid w:val="0000298B"/>
    <w:rPr>
      <w:rFonts w:eastAsia="Times New Roman" w:cs="Times New Roman"/>
      <w:b/>
      <w:sz w:val="28"/>
      <w:szCs w:val="24"/>
    </w:rPr>
  </w:style>
  <w:style w:type="paragraph" w:styleId="NormalWeb">
    <w:name w:val="Normal (Web)"/>
    <w:basedOn w:val="Normal"/>
    <w:rsid w:val="00930D90"/>
    <w:pPr>
      <w:spacing w:before="100" w:beforeAutospacing="1" w:after="100" w:afterAutospacing="1"/>
    </w:pPr>
    <w:rPr>
      <w:rFonts w:eastAsia="Times New Roman" w:cs="Times New Roman"/>
      <w:color w:val="000000"/>
      <w:sz w:val="24"/>
      <w:szCs w:val="24"/>
    </w:rPr>
  </w:style>
  <w:style w:type="paragraph" w:styleId="Header">
    <w:name w:val="header"/>
    <w:basedOn w:val="Normal"/>
    <w:link w:val="HeaderChar"/>
    <w:uiPriority w:val="99"/>
    <w:unhideWhenUsed/>
    <w:rsid w:val="00102FA6"/>
    <w:pPr>
      <w:tabs>
        <w:tab w:val="center" w:pos="4680"/>
        <w:tab w:val="right" w:pos="9360"/>
      </w:tabs>
    </w:pPr>
  </w:style>
  <w:style w:type="character" w:customStyle="1" w:styleId="HeaderChar">
    <w:name w:val="Header Char"/>
    <w:basedOn w:val="DefaultParagraphFont"/>
    <w:link w:val="Header"/>
    <w:uiPriority w:val="99"/>
    <w:rsid w:val="00102FA6"/>
  </w:style>
  <w:style w:type="paragraph" w:styleId="Footer">
    <w:name w:val="footer"/>
    <w:basedOn w:val="Normal"/>
    <w:link w:val="FooterChar"/>
    <w:uiPriority w:val="99"/>
    <w:unhideWhenUsed/>
    <w:rsid w:val="00102FA6"/>
    <w:pPr>
      <w:tabs>
        <w:tab w:val="center" w:pos="4680"/>
        <w:tab w:val="right" w:pos="9360"/>
      </w:tabs>
    </w:pPr>
  </w:style>
  <w:style w:type="character" w:customStyle="1" w:styleId="FooterChar">
    <w:name w:val="Footer Char"/>
    <w:basedOn w:val="DefaultParagraphFont"/>
    <w:link w:val="Footer"/>
    <w:uiPriority w:val="99"/>
    <w:rsid w:val="00102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2378</Words>
  <Characters>13557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Claudiu Olteanu</dc:creator>
  <cp:keywords/>
  <dc:description/>
  <cp:lastModifiedBy>Claudiu Olteanu</cp:lastModifiedBy>
  <cp:revision>4</cp:revision>
  <dcterms:created xsi:type="dcterms:W3CDTF">2013-07-07T14:59:00Z</dcterms:created>
  <dcterms:modified xsi:type="dcterms:W3CDTF">2013-07-07T15:53:00Z</dcterms:modified>
</cp:coreProperties>
</file>